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E926D" w14:textId="75C95D66" w:rsidR="00462A07" w:rsidRPr="00177AE6" w:rsidRDefault="00462A07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177AE6">
        <w:rPr>
          <w:rFonts w:asciiTheme="majorHAnsi" w:hAnsiTheme="majorHAnsi"/>
          <w:b/>
          <w:sz w:val="22"/>
          <w:szCs w:val="22"/>
        </w:rPr>
        <w:t>Załącznik nr</w:t>
      </w:r>
      <w:r w:rsidR="00045C9F">
        <w:rPr>
          <w:rFonts w:asciiTheme="majorHAnsi" w:hAnsiTheme="majorHAnsi"/>
          <w:b/>
          <w:sz w:val="22"/>
          <w:szCs w:val="22"/>
        </w:rPr>
        <w:t xml:space="preserve"> </w:t>
      </w:r>
      <w:r w:rsidR="004D346D">
        <w:rPr>
          <w:rFonts w:asciiTheme="majorHAnsi" w:hAnsiTheme="majorHAnsi"/>
          <w:b/>
          <w:sz w:val="22"/>
          <w:szCs w:val="22"/>
        </w:rPr>
        <w:t>5</w:t>
      </w:r>
      <w:r w:rsidRPr="00177AE6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6CF42C79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6E5B05BB" w14:textId="23B145AB" w:rsidR="00462A07" w:rsidRPr="00462A07" w:rsidRDefault="006E1AB6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>
        <w:rPr>
          <w:rFonts w:asciiTheme="majorHAnsi" w:hAnsiTheme="majorHAnsi" w:cs="Arial"/>
          <w:i/>
          <w:sz w:val="16"/>
          <w:szCs w:val="16"/>
          <w:lang w:eastAsia="ar-SA"/>
        </w:rPr>
        <w:t xml:space="preserve">    </w:t>
      </w:r>
      <w:r w:rsidR="00462A07" w:rsidRPr="00462A07">
        <w:rPr>
          <w:rFonts w:asciiTheme="majorHAnsi" w:hAnsiTheme="majorHAnsi" w:cs="Arial"/>
          <w:i/>
          <w:sz w:val="16"/>
          <w:szCs w:val="16"/>
          <w:lang w:eastAsia="ar-SA"/>
        </w:rPr>
        <w:t>/pieczęć adresowa Wykonawcy/</w:t>
      </w:r>
    </w:p>
    <w:p w14:paraId="34F7C6CD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209287A8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306B0210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143AE4F9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14:paraId="326EF109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14:paraId="6521B22C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</w:p>
    <w:p w14:paraId="58BD1BE6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6ED647A1" w14:textId="77777777" w:rsidR="004D346D" w:rsidRPr="00AB5E31" w:rsidRDefault="004D346D" w:rsidP="004D346D">
      <w:pPr>
        <w:pStyle w:val="Zwykytekst"/>
        <w:spacing w:line="276" w:lineRule="auto"/>
        <w:jc w:val="center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Usługa sprzątania i utrzymania czystości</w:t>
      </w:r>
    </w:p>
    <w:p w14:paraId="25D0EEED" w14:textId="791AB045" w:rsidR="004F4623" w:rsidRPr="00AB5E31" w:rsidRDefault="004F4623" w:rsidP="004D346D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(Znak sprawy ADZ.</w:t>
      </w:r>
      <w:r w:rsidR="006E4939">
        <w:rPr>
          <w:rFonts w:ascii="Cambria" w:eastAsia="Times New Roman" w:hAnsi="Cambria"/>
          <w:b/>
          <w:sz w:val="24"/>
          <w:szCs w:val="24"/>
        </w:rPr>
        <w:t>261.</w:t>
      </w:r>
      <w:r w:rsidR="006E1AB6">
        <w:rPr>
          <w:rFonts w:ascii="Cambria" w:eastAsia="Times New Roman" w:hAnsi="Cambria"/>
          <w:b/>
          <w:sz w:val="24"/>
          <w:szCs w:val="24"/>
        </w:rPr>
        <w:t>2</w:t>
      </w:r>
      <w:r w:rsidR="004D346D">
        <w:rPr>
          <w:rFonts w:ascii="Cambria" w:eastAsia="Times New Roman" w:hAnsi="Cambria"/>
          <w:b/>
          <w:sz w:val="24"/>
          <w:szCs w:val="24"/>
        </w:rPr>
        <w:t>0</w:t>
      </w:r>
      <w:r w:rsidR="006E4939">
        <w:rPr>
          <w:rFonts w:ascii="Cambria" w:eastAsia="Times New Roman" w:hAnsi="Cambria"/>
          <w:b/>
          <w:sz w:val="24"/>
          <w:szCs w:val="24"/>
        </w:rPr>
        <w:t>.20</w:t>
      </w:r>
      <w:r w:rsidR="006E1AB6">
        <w:rPr>
          <w:rFonts w:ascii="Cambria" w:eastAsia="Times New Roman" w:hAnsi="Cambria"/>
          <w:b/>
          <w:sz w:val="24"/>
          <w:szCs w:val="24"/>
        </w:rPr>
        <w:t>20</w:t>
      </w:r>
      <w:r>
        <w:rPr>
          <w:rFonts w:ascii="Cambria" w:eastAsia="Times New Roman" w:hAnsi="Cambria"/>
          <w:b/>
          <w:sz w:val="24"/>
          <w:szCs w:val="24"/>
        </w:rPr>
        <w:t>).</w:t>
      </w:r>
    </w:p>
    <w:p w14:paraId="5B6AC267" w14:textId="77777777"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29B0CE20" w14:textId="77777777" w:rsidR="00462A07" w:rsidRPr="009A258A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14:paraId="7EE059E5" w14:textId="77777777"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  <w:t xml:space="preserve">nie należymy </w:t>
      </w:r>
      <w:r w:rsidRPr="009A258A">
        <w:rPr>
          <w:rFonts w:asciiTheme="majorHAnsi" w:hAnsiTheme="majorHAnsi" w:cs="Arial"/>
          <w:sz w:val="22"/>
          <w:szCs w:val="22"/>
        </w:rPr>
        <w:t xml:space="preserve">do żadnej grupy kapitałowej**, </w:t>
      </w:r>
    </w:p>
    <w:p w14:paraId="7FE58FD6" w14:textId="77777777" w:rsidR="009A258A" w:rsidRPr="009A258A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 xml:space="preserve"> </w:t>
      </w:r>
    </w:p>
    <w:p w14:paraId="24CC0971" w14:textId="77777777" w:rsidR="009A258A" w:rsidRPr="00045C9F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9A258A">
        <w:rPr>
          <w:rFonts w:asciiTheme="majorHAnsi" w:hAnsiTheme="majorHAnsi" w:cs="Arial"/>
          <w:b/>
          <w:sz w:val="22"/>
          <w:szCs w:val="22"/>
        </w:rPr>
        <w:tab/>
      </w:r>
      <w:r w:rsidRPr="00045C9F">
        <w:rPr>
          <w:rFonts w:asciiTheme="majorHAnsi" w:hAnsiTheme="majorHAnsi" w:cs="Arial"/>
          <w:b/>
          <w:sz w:val="22"/>
          <w:szCs w:val="22"/>
        </w:rPr>
        <w:t xml:space="preserve">nie należymy </w:t>
      </w:r>
      <w:r w:rsidRPr="00045C9F">
        <w:rPr>
          <w:rFonts w:asciiTheme="majorHAnsi" w:hAnsiTheme="majorHAnsi" w:cs="Arial"/>
          <w:sz w:val="22"/>
          <w:szCs w:val="22"/>
        </w:rPr>
        <w:t>do grupy kapitałowej** w odniesieniu do wykonawców, którzy złożyli oferty w przedmiotowym postępowaniu</w:t>
      </w:r>
    </w:p>
    <w:p w14:paraId="429301E7" w14:textId="77777777" w:rsidR="009A258A" w:rsidRPr="00045C9F" w:rsidRDefault="009A258A" w:rsidP="009A258A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</w:p>
    <w:p w14:paraId="1CBCCA32" w14:textId="77777777" w:rsidR="009A258A" w:rsidRPr="00045C9F" w:rsidRDefault="009A258A" w:rsidP="009A258A">
      <w:pPr>
        <w:tabs>
          <w:tab w:val="left" w:pos="426"/>
          <w:tab w:val="left" w:pos="4032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045C9F">
        <w:rPr>
          <w:rFonts w:asciiTheme="majorHAnsi" w:hAnsiTheme="majorHAnsi" w:cs="Arial"/>
          <w:b/>
          <w:sz w:val="22"/>
          <w:szCs w:val="22"/>
        </w:rPr>
        <w:t xml:space="preserve">*) </w:t>
      </w:r>
      <w:r w:rsidRPr="00045C9F">
        <w:rPr>
          <w:rFonts w:asciiTheme="majorHAnsi" w:hAnsiTheme="majorHAnsi" w:cs="Arial"/>
          <w:b/>
          <w:sz w:val="22"/>
          <w:szCs w:val="22"/>
        </w:rPr>
        <w:tab/>
        <w:t>należymy</w:t>
      </w:r>
      <w:r w:rsidRPr="00045C9F">
        <w:rPr>
          <w:rFonts w:asciiTheme="majorHAnsi" w:hAnsiTheme="majorHAnsi" w:cs="Arial"/>
          <w:sz w:val="22"/>
          <w:szCs w:val="22"/>
        </w:rPr>
        <w:t xml:space="preserve"> do tej samej grupy kapitałowej**, co wykonawcy którzy złożyli oferty w przedmiotowym postępowaniu tj.,:</w:t>
      </w:r>
    </w:p>
    <w:p w14:paraId="11A59A63" w14:textId="77777777" w:rsidR="009A258A" w:rsidRPr="007E5D52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strike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9A258A" w:rsidRPr="009A258A" w14:paraId="21F48ACD" w14:textId="77777777" w:rsidTr="0039672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09D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C6CD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700E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Adres Wykonawcy</w:t>
            </w:r>
          </w:p>
        </w:tc>
      </w:tr>
      <w:tr w:rsidR="009A258A" w:rsidRPr="009A258A" w14:paraId="7C6BC85E" w14:textId="77777777" w:rsidTr="0039672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996A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12A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0F0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A258A" w:rsidRPr="009A258A" w14:paraId="64E928B9" w14:textId="77777777" w:rsidTr="0039672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AE8A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9A258A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FA7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C9C" w14:textId="77777777" w:rsidR="009A258A" w:rsidRPr="009A258A" w:rsidRDefault="009A258A" w:rsidP="00396720">
            <w:pPr>
              <w:tabs>
                <w:tab w:val="left" w:pos="4032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5FCC290E" w14:textId="77777777" w:rsidR="009A258A" w:rsidRPr="009A258A" w:rsidRDefault="009A258A" w:rsidP="009A258A">
      <w:pPr>
        <w:tabs>
          <w:tab w:val="left" w:pos="403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14:paraId="364FF4D9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Niniejszym składam dokumenty / informacje potwierdzające, że powiązania z innym Wykonawcą nie prowadzą do zakłócenia konkurencji w postępowaniu:</w:t>
      </w:r>
    </w:p>
    <w:p w14:paraId="3470FEDA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6DEDB8C0" w14:textId="77777777" w:rsidR="009A258A" w:rsidRPr="009A258A" w:rsidRDefault="009A258A" w:rsidP="009A258A">
      <w:p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9A258A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3D5897F" w14:textId="77777777" w:rsidR="009A258A" w:rsidRPr="009A258A" w:rsidRDefault="009A258A" w:rsidP="009A258A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</w:p>
    <w:p w14:paraId="4208AEC5" w14:textId="77777777"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niepotrzebne skreślić</w:t>
      </w:r>
    </w:p>
    <w:p w14:paraId="6225890A" w14:textId="77777777" w:rsidR="009A258A" w:rsidRPr="009A258A" w:rsidRDefault="009A258A" w:rsidP="009A258A">
      <w:pPr>
        <w:ind w:left="426"/>
        <w:rPr>
          <w:rFonts w:asciiTheme="majorHAnsi" w:hAnsiTheme="majorHAnsi" w:cs="Arial"/>
          <w:bCs/>
          <w:i/>
          <w:sz w:val="22"/>
          <w:szCs w:val="22"/>
        </w:rPr>
      </w:pPr>
      <w:r w:rsidRPr="009A258A">
        <w:rPr>
          <w:rFonts w:asciiTheme="majorHAnsi" w:hAnsiTheme="majorHAnsi" w:cs="Arial"/>
          <w:bCs/>
          <w:sz w:val="22"/>
          <w:szCs w:val="22"/>
        </w:rPr>
        <w:t>**/</w:t>
      </w:r>
      <w:r w:rsidRPr="009A258A">
        <w:rPr>
          <w:rFonts w:asciiTheme="majorHAnsi" w:hAnsiTheme="majorHAnsi" w:cs="Arial"/>
          <w:bCs/>
          <w:i/>
          <w:sz w:val="22"/>
          <w:szCs w:val="22"/>
        </w:rPr>
        <w:t xml:space="preserve"> grupa kapitałowa</w:t>
      </w:r>
      <w:r w:rsidRPr="009A258A">
        <w:rPr>
          <w:rFonts w:asciiTheme="majorHAnsi" w:hAnsiTheme="majorHAnsi" w:cs="Arial"/>
          <w:sz w:val="22"/>
          <w:szCs w:val="22"/>
        </w:rPr>
        <w:t xml:space="preserve"> w rozumieniu ustawy z dnia 16 lutego 2007 r. o ochronie konkurencji i konsumentów (Dz. U. Nr 50, poz. 331, z </w:t>
      </w:r>
      <w:proofErr w:type="spellStart"/>
      <w:r w:rsidRPr="009A258A">
        <w:rPr>
          <w:rFonts w:asciiTheme="majorHAnsi" w:hAnsiTheme="majorHAnsi" w:cs="Arial"/>
          <w:sz w:val="22"/>
          <w:szCs w:val="22"/>
        </w:rPr>
        <w:t>późn</w:t>
      </w:r>
      <w:proofErr w:type="spellEnd"/>
      <w:r w:rsidRPr="009A258A">
        <w:rPr>
          <w:rFonts w:asciiTheme="majorHAnsi" w:hAnsiTheme="majorHAnsi" w:cs="Arial"/>
          <w:sz w:val="22"/>
          <w:szCs w:val="22"/>
        </w:rPr>
        <w:t>. zm.), o której mowa w art. 24 ust. 1 pkt 23 ustawy</w:t>
      </w:r>
    </w:p>
    <w:p w14:paraId="55073DCA" w14:textId="77777777" w:rsidR="00462A07" w:rsidRPr="00B95FC2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11DA6393" w14:textId="46BB3E20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</w:t>
      </w:r>
    </w:p>
    <w:p w14:paraId="022AB52E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14:paraId="3B7550B8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1EA686BA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14:paraId="758B5CE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7E788AEB" w14:textId="77777777"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14:paraId="71765AC5" w14:textId="77777777" w:rsidR="00177AE6" w:rsidRDefault="00177AE6" w:rsidP="00177AE6">
      <w:pPr>
        <w:jc w:val="center"/>
        <w:outlineLvl w:val="0"/>
        <w:rPr>
          <w:b/>
        </w:rPr>
      </w:pPr>
    </w:p>
    <w:sectPr w:rsidR="00177AE6" w:rsidSect="003F6705">
      <w:headerReference w:type="default" r:id="rId8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3F226" w14:textId="77777777" w:rsidR="00FA5633" w:rsidRDefault="00FA5633" w:rsidP="006239B3">
      <w:r>
        <w:separator/>
      </w:r>
    </w:p>
  </w:endnote>
  <w:endnote w:type="continuationSeparator" w:id="0">
    <w:p w14:paraId="6C91EA5B" w14:textId="77777777" w:rsidR="00FA5633" w:rsidRDefault="00FA5633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0C674" w14:textId="77777777" w:rsidR="00FA5633" w:rsidRDefault="00FA5633" w:rsidP="006239B3">
      <w:r>
        <w:separator/>
      </w:r>
    </w:p>
  </w:footnote>
  <w:footnote w:type="continuationSeparator" w:id="0">
    <w:p w14:paraId="5C94F472" w14:textId="77777777" w:rsidR="00FA5633" w:rsidRDefault="00FA5633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1B3DB" w14:textId="77777777" w:rsidR="0056133F" w:rsidRDefault="0056133F">
    <w:pPr>
      <w:pStyle w:val="Nagwek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C5B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46D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92B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77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1AB6"/>
    <w:rsid w:val="006E2317"/>
    <w:rsid w:val="006E2A93"/>
    <w:rsid w:val="006E39EA"/>
    <w:rsid w:val="006E3F6E"/>
    <w:rsid w:val="006E42C7"/>
    <w:rsid w:val="006E4939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22E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9E4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1B55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1E1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633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A22C-CC64-42A0-83C9-D97C7E5F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2</cp:revision>
  <cp:lastPrinted>2020-07-03T12:34:00Z</cp:lastPrinted>
  <dcterms:created xsi:type="dcterms:W3CDTF">2020-07-03T13:23:00Z</dcterms:created>
  <dcterms:modified xsi:type="dcterms:W3CDTF">2020-07-03T13:23:00Z</dcterms:modified>
</cp:coreProperties>
</file>