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61D6C" w14:textId="342DD75C" w:rsidR="007A43B5" w:rsidRDefault="00785FE2">
      <w:r>
        <w:rPr>
          <w:noProof/>
        </w:rPr>
        <w:drawing>
          <wp:inline distT="0" distB="0" distL="0" distR="0" wp14:anchorId="5DABB4D2" wp14:editId="21CD97E8">
            <wp:extent cx="5759450" cy="840105"/>
            <wp:effectExtent l="0" t="0" r="0" b="0"/>
            <wp:docPr id="6" name="Obraz 1" descr="https://www.fnp.org.pl/assets/Logotypy_pasek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fnp.org.pl/assets/Logotypy_pasek_P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5486A" w14:textId="4427D283" w:rsidR="00CA2B01" w:rsidRPr="0055393F" w:rsidRDefault="0008782B" w:rsidP="3F8776CD">
      <w:pPr>
        <w:jc w:val="right"/>
        <w:rPr>
          <w:rFonts w:ascii="Cambria" w:hAnsi="Cambria"/>
          <w:b/>
          <w:sz w:val="22"/>
          <w:szCs w:val="22"/>
        </w:rPr>
      </w:pPr>
      <w:r w:rsidRPr="0055393F">
        <w:rPr>
          <w:b/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416378DA" wp14:editId="18D4EC01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0D79" w14:textId="77777777" w:rsidR="004033AB" w:rsidRDefault="004033A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43F2D3D1" w14:textId="77777777" w:rsidR="004033AB" w:rsidRDefault="004033A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55B4D250" w14:textId="77777777" w:rsidR="004033AB" w:rsidRDefault="004033A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4F53BA7" w14:textId="77777777" w:rsidR="004033AB" w:rsidRPr="004B732A" w:rsidRDefault="004033A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1EFE416C" w14:textId="77777777" w:rsidR="004033AB" w:rsidRDefault="004033AB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378D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72550D79" w14:textId="77777777" w:rsidR="004033AB" w:rsidRDefault="004033A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43F2D3D1" w14:textId="77777777" w:rsidR="004033AB" w:rsidRDefault="004033A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55B4D250" w14:textId="77777777" w:rsidR="004033AB" w:rsidRDefault="004033A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14F53BA7" w14:textId="77777777" w:rsidR="004033AB" w:rsidRPr="004B732A" w:rsidRDefault="004033A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1EFE416C" w14:textId="77777777" w:rsidR="004033AB" w:rsidRDefault="004033AB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7FC8" w:rsidRPr="0055393F">
        <w:rPr>
          <w:rFonts w:ascii="Cambria" w:hAnsi="Cambria"/>
          <w:b/>
          <w:sz w:val="22"/>
          <w:szCs w:val="22"/>
        </w:rPr>
        <w:t>Załącznik nr  3</w:t>
      </w:r>
      <w:r w:rsidR="00CA2B01" w:rsidRPr="0055393F">
        <w:rPr>
          <w:rFonts w:ascii="Cambria" w:hAnsi="Cambria"/>
          <w:b/>
          <w:sz w:val="22"/>
          <w:szCs w:val="22"/>
        </w:rPr>
        <w:t xml:space="preserve">  do SIWZ</w:t>
      </w:r>
    </w:p>
    <w:p w14:paraId="6E98757A" w14:textId="77777777" w:rsidR="0055393F" w:rsidRDefault="0055393F" w:rsidP="3F8776CD">
      <w:pPr>
        <w:jc w:val="right"/>
        <w:rPr>
          <w:rFonts w:ascii="Cambria" w:hAnsi="Cambria"/>
          <w:sz w:val="22"/>
          <w:szCs w:val="22"/>
        </w:rPr>
      </w:pPr>
    </w:p>
    <w:p w14:paraId="69DFAEB2" w14:textId="77777777" w:rsidR="0055393F" w:rsidRPr="00D04E1F" w:rsidRDefault="0055393F" w:rsidP="3F8776CD">
      <w:pPr>
        <w:jc w:val="right"/>
        <w:rPr>
          <w:rFonts w:ascii="Cambria" w:hAnsi="Cambria"/>
          <w:sz w:val="22"/>
          <w:szCs w:val="22"/>
        </w:rPr>
      </w:pPr>
    </w:p>
    <w:p w14:paraId="5EA7EB2A" w14:textId="77777777" w:rsidR="00290F5A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831872">
        <w:rPr>
          <w:b/>
          <w:bCs/>
          <w:sz w:val="32"/>
        </w:rPr>
        <w:t xml:space="preserve"> </w:t>
      </w:r>
    </w:p>
    <w:p w14:paraId="6AF59062" w14:textId="77777777" w:rsidR="00290F5A" w:rsidRDefault="00290F5A" w:rsidP="00290F5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ul. Ks. </w:t>
      </w:r>
      <w:proofErr w:type="spellStart"/>
      <w:r>
        <w:rPr>
          <w:b/>
          <w:bCs/>
          <w:sz w:val="28"/>
          <w:szCs w:val="28"/>
        </w:rPr>
        <w:t>Trojdena</w:t>
      </w:r>
      <w:proofErr w:type="spellEnd"/>
      <w:r>
        <w:rPr>
          <w:b/>
          <w:bCs/>
          <w:sz w:val="28"/>
          <w:szCs w:val="28"/>
        </w:rPr>
        <w:t xml:space="preserve"> </w:t>
      </w:r>
      <w:r w:rsidR="00CA2B01" w:rsidRPr="001C1B61">
        <w:rPr>
          <w:b/>
          <w:bCs/>
          <w:sz w:val="28"/>
          <w:szCs w:val="28"/>
        </w:rPr>
        <w:t xml:space="preserve">4, </w:t>
      </w:r>
    </w:p>
    <w:p w14:paraId="69B0EF8B" w14:textId="77777777" w:rsidR="00CA2B01" w:rsidRPr="001C1B61" w:rsidRDefault="00CA2B01" w:rsidP="00290F5A">
      <w:pPr>
        <w:ind w:firstLine="709"/>
        <w:jc w:val="both"/>
        <w:rPr>
          <w:b/>
          <w:bCs/>
          <w:sz w:val="32"/>
        </w:rPr>
      </w:pPr>
      <w:r w:rsidRPr="001C1B61">
        <w:rPr>
          <w:b/>
          <w:bCs/>
          <w:sz w:val="28"/>
          <w:szCs w:val="28"/>
        </w:rPr>
        <w:t>02-109 Warszawa</w:t>
      </w:r>
    </w:p>
    <w:p w14:paraId="43E28FB9" w14:textId="77777777" w:rsidR="00CA2B01" w:rsidRDefault="00CA2B01" w:rsidP="001C1B61">
      <w:pPr>
        <w:jc w:val="both"/>
        <w:rPr>
          <w:b/>
          <w:bCs/>
          <w:sz w:val="32"/>
        </w:rPr>
      </w:pPr>
    </w:p>
    <w:p w14:paraId="65B07915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3E220268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2"/>
      </w:r>
    </w:p>
    <w:p w14:paraId="39C31936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0CAB06C2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182F07A9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14:paraId="5F45A74C" w14:textId="122E96C4" w:rsidR="00CA2B01" w:rsidRPr="00516176" w:rsidRDefault="00CA2B01" w:rsidP="2647DB30">
      <w:pPr>
        <w:jc w:val="center"/>
        <w:rPr>
          <w:rFonts w:ascii="Cambria" w:hAnsi="Cambria"/>
          <w:b/>
          <w:bCs/>
          <w:sz w:val="28"/>
          <w:szCs w:val="28"/>
        </w:rPr>
      </w:pPr>
      <w:r w:rsidRPr="3F8776CD">
        <w:rPr>
          <w:rFonts w:ascii="Cambria" w:hAnsi="Cambria"/>
          <w:b/>
          <w:bCs/>
          <w:sz w:val="28"/>
          <w:szCs w:val="28"/>
        </w:rPr>
        <w:t>(</w:t>
      </w:r>
      <w:r w:rsidR="3FB890C4" w:rsidRPr="3F8776CD">
        <w:rPr>
          <w:rFonts w:ascii="Cambria" w:hAnsi="Cambria"/>
          <w:b/>
          <w:bCs/>
          <w:sz w:val="28"/>
          <w:szCs w:val="28"/>
        </w:rPr>
        <w:t xml:space="preserve"> Dz. U. z 2019 r. poz. 1843</w:t>
      </w:r>
      <w:r w:rsidRPr="3F8776CD">
        <w:rPr>
          <w:rFonts w:ascii="Cambria" w:hAnsi="Cambria"/>
          <w:b/>
          <w:bCs/>
          <w:sz w:val="28"/>
          <w:szCs w:val="28"/>
        </w:rPr>
        <w:t>)</w:t>
      </w:r>
    </w:p>
    <w:p w14:paraId="0E3004B3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633104B1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6A8DE6F2" w14:textId="42F93D11" w:rsidR="00CA2B01" w:rsidRPr="00516176" w:rsidRDefault="00CA2B01" w:rsidP="3F8776CD">
      <w:pPr>
        <w:jc w:val="both"/>
        <w:rPr>
          <w:rFonts w:ascii="Cambria" w:hAnsi="Cambria"/>
          <w:b/>
          <w:bCs/>
        </w:rPr>
      </w:pPr>
      <w:r w:rsidRPr="3F8776CD">
        <w:rPr>
          <w:rFonts w:ascii="Cambria" w:hAnsi="Cambria"/>
        </w:rPr>
        <w:t>Przystępując do udziału w postępowaniu o udzielenie zamówienia publicznego o</w:t>
      </w:r>
      <w:r w:rsidRPr="00D353EB">
        <w:rPr>
          <w:rFonts w:ascii="Cambria" w:hAnsi="Cambria"/>
          <w:color w:val="FFFFFF" w:themeColor="background1"/>
        </w:rPr>
        <w:t> </w:t>
      </w:r>
      <w:r w:rsidRPr="00D353EB">
        <w:rPr>
          <w:rFonts w:ascii="Cambria" w:hAnsi="Cambria"/>
          <w:color w:val="000000" w:themeColor="text1"/>
        </w:rPr>
        <w:t>sygnaturze</w:t>
      </w:r>
      <w:r w:rsidR="00B012DD" w:rsidRPr="00D353EB">
        <w:rPr>
          <w:rFonts w:ascii="Cambria" w:hAnsi="Cambria"/>
          <w:color w:val="000000" w:themeColor="text1"/>
        </w:rPr>
        <w:t xml:space="preserve"> </w:t>
      </w:r>
      <w:r w:rsidR="00D37C3E" w:rsidRPr="00D353EB">
        <w:rPr>
          <w:rFonts w:ascii="Cambria" w:hAnsi="Cambria"/>
          <w:color w:val="000000" w:themeColor="text1"/>
        </w:rPr>
        <w:t>ADZ.261</w:t>
      </w:r>
      <w:r w:rsidR="006E5B46" w:rsidRPr="00D353EB">
        <w:rPr>
          <w:rFonts w:ascii="Cambria" w:hAnsi="Cambria"/>
          <w:color w:val="000000" w:themeColor="text1"/>
        </w:rPr>
        <w:t>.</w:t>
      </w:r>
      <w:r w:rsidR="00DC6705">
        <w:rPr>
          <w:rFonts w:ascii="Cambria" w:hAnsi="Cambria"/>
          <w:color w:val="000000" w:themeColor="text1"/>
        </w:rPr>
        <w:t>36</w:t>
      </w:r>
      <w:r w:rsidR="00D37C3E" w:rsidRPr="00D353EB">
        <w:rPr>
          <w:rFonts w:ascii="Cambria" w:hAnsi="Cambria"/>
          <w:color w:val="000000" w:themeColor="text1"/>
        </w:rPr>
        <w:t>.20</w:t>
      </w:r>
      <w:r w:rsidR="7B1C4C91" w:rsidRPr="00D353EB">
        <w:rPr>
          <w:rFonts w:ascii="Cambria" w:hAnsi="Cambria"/>
          <w:color w:val="000000" w:themeColor="text1"/>
        </w:rPr>
        <w:t>20</w:t>
      </w:r>
      <w:r w:rsidRPr="00D353EB">
        <w:rPr>
          <w:rFonts w:ascii="Cambria" w:hAnsi="Cambria"/>
          <w:color w:val="000000" w:themeColor="text1"/>
        </w:rPr>
        <w:t xml:space="preserve">, </w:t>
      </w:r>
      <w:r w:rsidRPr="3F8776CD">
        <w:rPr>
          <w:rFonts w:ascii="Cambria" w:hAnsi="Cambria"/>
        </w:rPr>
        <w:t>na:</w:t>
      </w:r>
    </w:p>
    <w:p w14:paraId="60E1BA4A" w14:textId="77777777" w:rsidR="00CA2B01" w:rsidRPr="00516176" w:rsidRDefault="00CA2B01" w:rsidP="001C1B61">
      <w:pPr>
        <w:jc w:val="both"/>
        <w:rPr>
          <w:rFonts w:ascii="Cambria" w:hAnsi="Cambria"/>
        </w:rPr>
      </w:pPr>
    </w:p>
    <w:p w14:paraId="52AEFE8C" w14:textId="77777777" w:rsidR="00DC6705" w:rsidRPr="00243E78" w:rsidRDefault="00DC6705" w:rsidP="00DC6705">
      <w:pPr>
        <w:pStyle w:val="normaltableau"/>
        <w:spacing w:line="360" w:lineRule="auto"/>
        <w:rPr>
          <w:b/>
          <w:lang w:val="pl-PL"/>
        </w:rPr>
      </w:pPr>
      <w:r w:rsidRPr="00DF5876">
        <w:rPr>
          <w:rFonts w:ascii="Cambria" w:eastAsia="Cambria" w:hAnsi="Cambria" w:cs="Cambria"/>
          <w:b/>
          <w:lang w:val="pl-PL"/>
        </w:rPr>
        <w:t xml:space="preserve">Dostawę mikroskopu badawczego odwróconego, mikromanipulatora z joystickiem umożliwiającym proporcjonalne i dynamiczne sterowanie ruchem </w:t>
      </w:r>
      <w:r w:rsidRPr="00DF5876">
        <w:rPr>
          <w:rFonts w:ascii="Cambria" w:eastAsia="Cambria" w:hAnsi="Cambria" w:cs="Cambria"/>
          <w:b/>
          <w:lang w:val="pl-PL"/>
        </w:rPr>
        <w:br/>
        <w:t xml:space="preserve">oraz 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programowalnego </w:t>
      </w:r>
      <w:proofErr w:type="spellStart"/>
      <w:r w:rsidRPr="00DF5876">
        <w:rPr>
          <w:rFonts w:ascii="Cambria" w:eastAsia="Cambria" w:hAnsi="Cambria" w:cs="Cambria"/>
          <w:b/>
          <w:i/>
          <w:iCs/>
          <w:lang w:val="pl-PL"/>
        </w:rPr>
        <w:t>mikroiniektora</w:t>
      </w:r>
      <w:proofErr w:type="spellEnd"/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</w:t>
      </w:r>
      <w:r w:rsidRPr="00DF5876">
        <w:rPr>
          <w:rFonts w:ascii="Cambria" w:eastAsia="Cambria" w:hAnsi="Cambria" w:cs="Cambria"/>
          <w:b/>
          <w:lang w:val="pl-PL"/>
        </w:rPr>
        <w:t>ze zintegrowanym źródłem ciśnienia</w:t>
      </w:r>
      <w:r w:rsidRPr="00DF5876">
        <w:rPr>
          <w:rFonts w:ascii="Cambria" w:eastAsia="Cambria" w:hAnsi="Cambria" w:cs="Cambria"/>
          <w:b/>
          <w:lang w:val="pl-PL"/>
        </w:rPr>
        <w:br/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dla Laboratorium Biologii RNA </w:t>
      </w:r>
      <w:r w:rsidRPr="00DF5876">
        <w:rPr>
          <w:rFonts w:ascii="Cambria" w:eastAsia="Cambria" w:hAnsi="Cambria" w:cs="Cambria"/>
          <w:b/>
          <w:lang w:val="pl-PL"/>
        </w:rPr>
        <w:t>w Międzynarodowym In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stytucie Biologii Molekularnej </w:t>
      </w:r>
      <w:r w:rsidRPr="00DF5876">
        <w:rPr>
          <w:rFonts w:ascii="Cambria" w:eastAsia="Cambria" w:hAnsi="Cambria" w:cs="Cambria"/>
          <w:b/>
          <w:i/>
          <w:iCs/>
          <w:lang w:val="pl-PL"/>
        </w:rPr>
        <w:br/>
        <w:t>i Komórkowej w Warszawie</w:t>
      </w:r>
      <w:r>
        <w:rPr>
          <w:b/>
          <w:lang w:val="pl-PL"/>
        </w:rPr>
        <w:t xml:space="preserve">  </w:t>
      </w:r>
      <w:r w:rsidRPr="00243E78">
        <w:rPr>
          <w:b/>
          <w:lang w:val="pl-PL"/>
        </w:rPr>
        <w:t>(znak sprawy: ADZ.261</w:t>
      </w:r>
      <w:r w:rsidRPr="00243E78">
        <w:rPr>
          <w:rFonts w:ascii="Cambria" w:eastAsia="MS Mincho" w:hAnsi="Cambria"/>
          <w:b/>
          <w:bCs/>
          <w:lang w:val="pl-PL"/>
        </w:rPr>
        <w:t>.36.2020)</w:t>
      </w:r>
    </w:p>
    <w:p w14:paraId="7E2D2332" w14:textId="77777777" w:rsidR="000E235E" w:rsidRPr="00B4216D" w:rsidRDefault="000E235E" w:rsidP="00290F5A">
      <w:pPr>
        <w:jc w:val="center"/>
        <w:rPr>
          <w:rFonts w:ascii="Cambria" w:eastAsia="MS Mincho" w:hAnsi="Cambria"/>
          <w:b/>
        </w:rPr>
      </w:pPr>
    </w:p>
    <w:p w14:paraId="24AC25B5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7B2F63FF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641C2645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26F50FFE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22733E78" w14:textId="77777777"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3A30481A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14:paraId="694AE45C" w14:textId="77777777"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14:paraId="7E21E873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75DF9044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lastRenderedPageBreak/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1CAE70B9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6B2731F6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9B49284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F65BE5F" w14:textId="77777777"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7D453C57" w14:textId="3FE027F5" w:rsidR="004D5129" w:rsidRDefault="004D5129">
      <w:pPr>
        <w:rPr>
          <w:rFonts w:ascii="Cambria" w:eastAsia="Calibri" w:hAnsi="Cambria"/>
          <w:b/>
        </w:rPr>
      </w:pPr>
    </w:p>
    <w:p w14:paraId="6428E34B" w14:textId="77777777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0FA4A0AC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39B4939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3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w związku </w:t>
      </w:r>
      <w:r w:rsidR="004A6C1D">
        <w:rPr>
          <w:rFonts w:ascii="Cambria" w:hAnsi="Cambria"/>
          <w:sz w:val="22"/>
          <w:szCs w:val="22"/>
        </w:rPr>
        <w:br/>
      </w:r>
      <w:r w:rsidRPr="00C51D10">
        <w:rPr>
          <w:rFonts w:ascii="Cambria" w:hAnsi="Cambria"/>
          <w:sz w:val="22"/>
          <w:szCs w:val="22"/>
        </w:rPr>
        <w:t xml:space="preserve">z ww. okolicznością podjęto odpowiednie środki naprawcze. Dowody na to, że podjęte środki </w:t>
      </w:r>
      <w:r w:rsidR="004A6C1D">
        <w:rPr>
          <w:rFonts w:ascii="Cambria" w:hAnsi="Cambria"/>
          <w:sz w:val="22"/>
          <w:szCs w:val="22"/>
        </w:rPr>
        <w:br/>
      </w:r>
      <w:r w:rsidRPr="00C51D10">
        <w:rPr>
          <w:rFonts w:ascii="Cambria" w:hAnsi="Cambria"/>
          <w:sz w:val="22"/>
          <w:szCs w:val="22"/>
        </w:rPr>
        <w:t>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5F8EEF0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974E452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6467CC2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7D10782A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7BDEEEB2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2782437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46122E11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27E2515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C616779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3FCB8CC9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7EE4D05C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2B1A555B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2C494852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1268377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4324F3F3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7BAF86B1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17CF3734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038585F5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3470C718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lastRenderedPageBreak/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592BB4F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4928AC80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86E8C6F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040E415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53A09F32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54083693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14:paraId="5A229771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7C18B56B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5AF4D53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7DA5594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B5FDE8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7E7B456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4EFE06EE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025CC171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3B75AB85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2C41F240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8F73F10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403B4365" w14:textId="6C0D924E"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A75" w14:textId="77777777" w:rsidR="004033AB" w:rsidRDefault="004033AB" w:rsidP="006239B3">
      <w:r>
        <w:separator/>
      </w:r>
    </w:p>
  </w:endnote>
  <w:endnote w:type="continuationSeparator" w:id="0">
    <w:p w14:paraId="0341DB01" w14:textId="77777777" w:rsidR="004033AB" w:rsidRDefault="004033AB" w:rsidP="006239B3">
      <w:r>
        <w:continuationSeparator/>
      </w:r>
    </w:p>
  </w:endnote>
  <w:endnote w:type="continuationNotice" w:id="1">
    <w:p w14:paraId="6680B3A9" w14:textId="77777777" w:rsidR="004033AB" w:rsidRDefault="004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540" w14:textId="017D9662" w:rsidR="004033AB" w:rsidRDefault="004033AB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4022" w14:textId="77777777" w:rsidR="004033AB" w:rsidRDefault="004033AB" w:rsidP="006239B3">
      <w:r>
        <w:separator/>
      </w:r>
    </w:p>
  </w:footnote>
  <w:footnote w:type="continuationSeparator" w:id="0">
    <w:p w14:paraId="2FD00AE2" w14:textId="77777777" w:rsidR="004033AB" w:rsidRDefault="004033AB" w:rsidP="006239B3">
      <w:r>
        <w:continuationSeparator/>
      </w:r>
    </w:p>
  </w:footnote>
  <w:footnote w:type="continuationNotice" w:id="1">
    <w:p w14:paraId="7EC8C9DA" w14:textId="77777777" w:rsidR="004033AB" w:rsidRDefault="004033AB"/>
  </w:footnote>
  <w:footnote w:id="2">
    <w:p w14:paraId="6BBB542B" w14:textId="77777777" w:rsidR="004033AB" w:rsidRDefault="004033AB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0C98DDDA" w14:textId="77777777" w:rsidR="004033AB" w:rsidRDefault="004033AB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3">
    <w:p w14:paraId="5F839AC8" w14:textId="77777777" w:rsidR="004033AB" w:rsidRDefault="004033AB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D154" w14:textId="1FC34D9D" w:rsidR="004033AB" w:rsidRDefault="004033AB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71C66C1"/>
    <w:multiLevelType w:val="hybridMultilevel"/>
    <w:tmpl w:val="8F74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71EE"/>
    <w:multiLevelType w:val="hybridMultilevel"/>
    <w:tmpl w:val="1A6C247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99622A"/>
    <w:multiLevelType w:val="hybridMultilevel"/>
    <w:tmpl w:val="4D58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07F9B"/>
    <w:multiLevelType w:val="hybridMultilevel"/>
    <w:tmpl w:val="7716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B563F50"/>
    <w:multiLevelType w:val="hybridMultilevel"/>
    <w:tmpl w:val="6526CFA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22446"/>
    <w:multiLevelType w:val="hybridMultilevel"/>
    <w:tmpl w:val="FD34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34E31B2E"/>
    <w:multiLevelType w:val="hybridMultilevel"/>
    <w:tmpl w:val="CD5E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E6545CD"/>
    <w:multiLevelType w:val="hybridMultilevel"/>
    <w:tmpl w:val="0F4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3" w15:restartNumberingAfterBreak="0">
    <w:nsid w:val="58046922"/>
    <w:multiLevelType w:val="hybridMultilevel"/>
    <w:tmpl w:val="1BC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A7569E1"/>
    <w:multiLevelType w:val="hybridMultilevel"/>
    <w:tmpl w:val="5924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67E1F"/>
    <w:multiLevelType w:val="hybridMultilevel"/>
    <w:tmpl w:val="570C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8B778F"/>
    <w:multiLevelType w:val="hybridMultilevel"/>
    <w:tmpl w:val="DE50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45"/>
  </w:num>
  <w:num w:numId="3">
    <w:abstractNumId w:val="21"/>
  </w:num>
  <w:num w:numId="4">
    <w:abstractNumId w:val="18"/>
  </w:num>
  <w:num w:numId="5">
    <w:abstractNumId w:val="0"/>
  </w:num>
  <w:num w:numId="6">
    <w:abstractNumId w:val="29"/>
  </w:num>
  <w:num w:numId="7">
    <w:abstractNumId w:val="23"/>
  </w:num>
  <w:num w:numId="8">
    <w:abstractNumId w:val="24"/>
  </w:num>
  <w:num w:numId="9">
    <w:abstractNumId w:val="42"/>
  </w:num>
  <w:num w:numId="10">
    <w:abstractNumId w:val="17"/>
  </w:num>
  <w:num w:numId="11">
    <w:abstractNumId w:val="36"/>
  </w:num>
  <w:num w:numId="12">
    <w:abstractNumId w:val="30"/>
  </w:num>
  <w:num w:numId="13">
    <w:abstractNumId w:val="12"/>
  </w:num>
  <w:num w:numId="14">
    <w:abstractNumId w:val="40"/>
  </w:num>
  <w:num w:numId="15">
    <w:abstractNumId w:val="14"/>
  </w:num>
  <w:num w:numId="16">
    <w:abstractNumId w:val="37"/>
  </w:num>
  <w:num w:numId="17">
    <w:abstractNumId w:val="39"/>
  </w:num>
  <w:num w:numId="18">
    <w:abstractNumId w:val="35"/>
  </w:num>
  <w:num w:numId="19">
    <w:abstractNumId w:val="6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7"/>
  </w:num>
  <w:num w:numId="26">
    <w:abstractNumId w:val="26"/>
  </w:num>
  <w:num w:numId="27">
    <w:abstractNumId w:val="13"/>
  </w:num>
  <w:num w:numId="28">
    <w:abstractNumId w:val="33"/>
  </w:num>
  <w:num w:numId="29">
    <w:abstractNumId w:val="41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11"/>
  </w:num>
  <w:num w:numId="35">
    <w:abstractNumId w:val="28"/>
  </w:num>
  <w:num w:numId="36">
    <w:abstractNumId w:val="44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337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5660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2471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B3E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970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1A3D"/>
    <w:rsid w:val="001D296E"/>
    <w:rsid w:val="001D357A"/>
    <w:rsid w:val="001D3653"/>
    <w:rsid w:val="001D3BC7"/>
    <w:rsid w:val="001D453E"/>
    <w:rsid w:val="001D5221"/>
    <w:rsid w:val="001D59FA"/>
    <w:rsid w:val="001D5C70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09A3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3EA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E78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3F9D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B2A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545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1F4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3AB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642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28A0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22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3CC2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692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12B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BC6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6B9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A56"/>
    <w:rsid w:val="00712EA9"/>
    <w:rsid w:val="00713EC9"/>
    <w:rsid w:val="00716783"/>
    <w:rsid w:val="00716FCF"/>
    <w:rsid w:val="00717809"/>
    <w:rsid w:val="007200BB"/>
    <w:rsid w:val="007206B1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5FE2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01E"/>
    <w:rsid w:val="007C4CA9"/>
    <w:rsid w:val="007C5132"/>
    <w:rsid w:val="007C5E72"/>
    <w:rsid w:val="007C665D"/>
    <w:rsid w:val="007C68FC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5B44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6DD3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4FB6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5EE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3DA6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62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6AC4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705"/>
    <w:rsid w:val="00DC6F18"/>
    <w:rsid w:val="00DC6FB9"/>
    <w:rsid w:val="00DC7445"/>
    <w:rsid w:val="00DD1A21"/>
    <w:rsid w:val="00DD2127"/>
    <w:rsid w:val="00DD2CE5"/>
    <w:rsid w:val="00DD48DB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876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669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219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70F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5708E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5A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0927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43125C76"/>
  <w15:docId w15:val="{73F7BD70-7F48-47F3-9E7B-EE4D062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1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24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A31-B7E6-4AF4-8ED1-44CB1166A8C1}">
  <ds:schemaRefs>
    <ds:schemaRef ds:uri="http://purl.org/dc/elements/1.1/"/>
    <ds:schemaRef ds:uri="37dd5e44-6b18-4f10-9e60-7228e5cf5488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42da19b-ca82-43d4-8e88-626bf09acd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35E587-D73C-4C23-B004-DE7B179D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Anna Zolnik</cp:lastModifiedBy>
  <cp:revision>3</cp:revision>
  <cp:lastPrinted>2020-07-31T10:42:00Z</cp:lastPrinted>
  <dcterms:created xsi:type="dcterms:W3CDTF">2020-07-31T13:03:00Z</dcterms:created>
  <dcterms:modified xsi:type="dcterms:W3CDTF">2020-07-31T13:13:00Z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