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619" w:rsidRDefault="003B0619" w:rsidP="003B0619">
      <w:pPr>
        <w:jc w:val="right"/>
        <w:rPr>
          <w:rFonts w:ascii="Cambria" w:hAnsi="Cambria"/>
          <w:b/>
          <w:sz w:val="22"/>
          <w:szCs w:val="22"/>
        </w:rPr>
      </w:pPr>
      <w:r>
        <w:rPr>
          <w:b/>
          <w:bCs/>
          <w:sz w:val="28"/>
          <w:szCs w:val="28"/>
        </w:rPr>
        <w:tab/>
      </w:r>
      <w:r>
        <w:rPr>
          <w:rFonts w:ascii="Cambria" w:hAnsi="Cambria"/>
          <w:b/>
          <w:sz w:val="22"/>
          <w:szCs w:val="22"/>
        </w:rPr>
        <w:t>Załącznik nr 3a do SIWZ</w:t>
      </w:r>
    </w:p>
    <w:p w:rsidR="003B0619" w:rsidRDefault="003B0619" w:rsidP="003B0619">
      <w:pPr>
        <w:pStyle w:val="Akapitzlist"/>
        <w:numPr>
          <w:ilvl w:val="0"/>
          <w:numId w:val="1"/>
        </w:num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Pełna nazwa Wykonawcy: </w:t>
      </w:r>
    </w:p>
    <w:p w:rsidR="003B0619" w:rsidRDefault="003B0619" w:rsidP="003B0619">
      <w:pPr>
        <w:pStyle w:val="Akapitzlist"/>
        <w:numPr>
          <w:ilvl w:val="0"/>
          <w:numId w:val="1"/>
        </w:num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</w:t>
      </w:r>
    </w:p>
    <w:p w:rsidR="003B0619" w:rsidRDefault="003B0619" w:rsidP="003B0619">
      <w:pPr>
        <w:pStyle w:val="Akapitzlist"/>
        <w:numPr>
          <w:ilvl w:val="0"/>
          <w:numId w:val="1"/>
        </w:num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</w:t>
      </w:r>
    </w:p>
    <w:p w:rsidR="003B0619" w:rsidRDefault="003B0619" w:rsidP="003B0619">
      <w:pPr>
        <w:pStyle w:val="Akapitzlist"/>
        <w:numPr>
          <w:ilvl w:val="0"/>
          <w:numId w:val="1"/>
        </w:num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Adres: ...........................................................................................</w:t>
      </w:r>
    </w:p>
    <w:p w:rsidR="003B0619" w:rsidRDefault="003B0619" w:rsidP="003B0619">
      <w:pPr>
        <w:pStyle w:val="Akapitzlist"/>
        <w:numPr>
          <w:ilvl w:val="0"/>
          <w:numId w:val="1"/>
        </w:num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  <w:t>(kod, miasto, ulica, numer domu)</w:t>
      </w:r>
    </w:p>
    <w:p w:rsidR="003B0619" w:rsidRDefault="003B0619" w:rsidP="003B0619">
      <w:pPr>
        <w:pStyle w:val="Nagwek2"/>
        <w:numPr>
          <w:ilvl w:val="1"/>
          <w:numId w:val="1"/>
        </w:numPr>
        <w:overflowPunct w:val="0"/>
        <w:spacing w:before="200" w:after="120"/>
        <w:ind w:left="0" w:firstLine="0"/>
        <w:jc w:val="center"/>
        <w:rPr>
          <w:rFonts w:ascii="Cambria" w:hAnsi="Cambria"/>
          <w:i w:val="0"/>
          <w:sz w:val="22"/>
          <w:szCs w:val="22"/>
        </w:rPr>
      </w:pPr>
      <w:r>
        <w:rPr>
          <w:rFonts w:ascii="Cambria" w:hAnsi="Cambria"/>
          <w:i w:val="0"/>
          <w:sz w:val="22"/>
          <w:szCs w:val="22"/>
        </w:rPr>
        <w:t>MATRYCA ZGODNOŚCI</w:t>
      </w:r>
    </w:p>
    <w:p w:rsidR="003B0619" w:rsidRPr="00087701" w:rsidRDefault="003B0619" w:rsidP="003B0619">
      <w:pPr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Przedmiotem zamówienia jest dostawa</w:t>
      </w:r>
      <w:r w:rsidRPr="00087701">
        <w:rPr>
          <w:rFonts w:ascii="Cambria" w:hAnsi="Cambria"/>
          <w:b/>
          <w:bCs/>
          <w:sz w:val="22"/>
          <w:szCs w:val="22"/>
        </w:rPr>
        <w:t xml:space="preserve"> dwóch komór laminarnych II klasy bezpieczeństwa mikrobiologicznego BIOHAZARD, z pionowym przepływem powietrza, recyrkulacją,  do pracy z ochroną produktu, personelu i środowiska wraz z podstawami z regulacją wysokości.</w:t>
      </w:r>
    </w:p>
    <w:p w:rsidR="003B0619" w:rsidRDefault="003B0619" w:rsidP="003B0619">
      <w:pPr>
        <w:pStyle w:val="LO-Normal"/>
        <w:widowControl w:val="0"/>
        <w:tabs>
          <w:tab w:val="left" w:pos="360"/>
        </w:tabs>
        <w:suppressAutoHyphens/>
        <w:overflowPunct w:val="0"/>
        <w:spacing w:before="200" w:after="120"/>
        <w:jc w:val="both"/>
        <w:rPr>
          <w:rFonts w:ascii="Cambria" w:hAnsi="Cambria"/>
          <w:b/>
          <w:bCs/>
          <w:noProof w:val="0"/>
          <w:color w:val="auto"/>
          <w:sz w:val="22"/>
          <w:szCs w:val="22"/>
          <w:lang w:val="pl-PL" w:eastAsia="pl-PL"/>
        </w:rPr>
      </w:pPr>
    </w:p>
    <w:p w:rsidR="003B0619" w:rsidRDefault="003B0619" w:rsidP="003B0619">
      <w:pPr>
        <w:pStyle w:val="LO-Normal"/>
        <w:widowControl w:val="0"/>
        <w:tabs>
          <w:tab w:val="left" w:pos="360"/>
        </w:tabs>
        <w:suppressAutoHyphens/>
        <w:overflowPunct w:val="0"/>
        <w:spacing w:before="200" w:after="120"/>
        <w:jc w:val="both"/>
        <w:rPr>
          <w:rFonts w:ascii="Cambria" w:hAnsi="Cambria"/>
          <w:b/>
          <w:bCs/>
          <w:sz w:val="22"/>
          <w:szCs w:val="22"/>
          <w:lang w:val="pl-PL"/>
        </w:rPr>
      </w:pPr>
      <w:r>
        <w:rPr>
          <w:rFonts w:ascii="Cambria" w:hAnsi="Cambria"/>
          <w:b/>
          <w:bCs/>
          <w:sz w:val="22"/>
          <w:szCs w:val="22"/>
          <w:lang w:val="pl-PL"/>
        </w:rPr>
        <w:t>Produkt</w:t>
      </w:r>
      <w:r>
        <w:rPr>
          <w:rFonts w:ascii="Cambria" w:hAnsi="Cambria"/>
          <w:bCs/>
          <w:sz w:val="22"/>
          <w:szCs w:val="22"/>
          <w:lang w:val="pl-PL"/>
        </w:rPr>
        <w:t xml:space="preserve"> </w:t>
      </w:r>
      <w:r>
        <w:rPr>
          <w:rFonts w:ascii="Cambria" w:hAnsi="Cambria"/>
          <w:b/>
          <w:bCs/>
          <w:sz w:val="22"/>
          <w:szCs w:val="22"/>
          <w:lang w:val="pl-PL"/>
        </w:rPr>
        <w:t>spełnia następujące wymagania minimalne:</w:t>
      </w:r>
    </w:p>
    <w:p w:rsidR="003B0619" w:rsidRDefault="003B0619" w:rsidP="003B0619">
      <w:pPr>
        <w:pStyle w:val="LO-Normal"/>
        <w:widowControl w:val="0"/>
        <w:tabs>
          <w:tab w:val="left" w:pos="360"/>
        </w:tabs>
        <w:suppressAutoHyphens/>
        <w:overflowPunct w:val="0"/>
        <w:spacing w:before="200" w:after="120"/>
        <w:jc w:val="both"/>
        <w:rPr>
          <w:rFonts w:ascii="Cambria" w:hAnsi="Cambria"/>
          <w:b/>
          <w:bCs/>
          <w:sz w:val="22"/>
          <w:szCs w:val="22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4905"/>
        <w:gridCol w:w="1378"/>
        <w:gridCol w:w="2176"/>
      </w:tblGrid>
      <w:tr w:rsidR="003B0619" w:rsidRPr="00EF4380" w:rsidTr="00764802">
        <w:trPr>
          <w:jc w:val="center"/>
        </w:trPr>
        <w:tc>
          <w:tcPr>
            <w:tcW w:w="9286" w:type="dxa"/>
            <w:gridSpan w:val="4"/>
          </w:tcPr>
          <w:p w:rsidR="003B0619" w:rsidRDefault="003B0619" w:rsidP="00764802">
            <w:pPr>
              <w:jc w:val="center"/>
              <w:rPr>
                <w:rFonts w:ascii="Cambria" w:hAnsi="Cambria"/>
                <w:b/>
              </w:rPr>
            </w:pPr>
          </w:p>
          <w:p w:rsidR="003B0619" w:rsidRDefault="003B0619" w:rsidP="0076480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Nazwa i model oferowanych komór laminarnych ……………………………………………..</w:t>
            </w:r>
          </w:p>
          <w:p w:rsidR="003B0619" w:rsidRDefault="003B0619" w:rsidP="00764802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3B0619" w:rsidRPr="00EF4380" w:rsidTr="00764802">
        <w:trPr>
          <w:jc w:val="center"/>
        </w:trPr>
        <w:tc>
          <w:tcPr>
            <w:tcW w:w="603" w:type="dxa"/>
          </w:tcPr>
          <w:p w:rsidR="003B0619" w:rsidRDefault="003B0619" w:rsidP="00764802">
            <w:pPr>
              <w:rPr>
                <w:rFonts w:ascii="Cambria" w:hAnsi="Cambria"/>
              </w:rPr>
            </w:pPr>
          </w:p>
          <w:p w:rsidR="003B0619" w:rsidRDefault="003B0619" w:rsidP="00764802">
            <w:pPr>
              <w:rPr>
                <w:rFonts w:ascii="Cambria" w:hAnsi="Cambria"/>
              </w:rPr>
            </w:pPr>
          </w:p>
          <w:p w:rsidR="003B0619" w:rsidRPr="007632C9" w:rsidRDefault="003B0619" w:rsidP="00764802">
            <w:pPr>
              <w:rPr>
                <w:rFonts w:ascii="Cambria" w:hAnsi="Cambria"/>
                <w:b/>
              </w:rPr>
            </w:pPr>
            <w:r w:rsidRPr="007632C9">
              <w:rPr>
                <w:rFonts w:ascii="Cambria" w:hAnsi="Cambria"/>
                <w:b/>
              </w:rPr>
              <w:t>L.p.</w:t>
            </w:r>
          </w:p>
        </w:tc>
        <w:tc>
          <w:tcPr>
            <w:tcW w:w="5129" w:type="dxa"/>
            <w:vAlign w:val="center"/>
          </w:tcPr>
          <w:p w:rsidR="003B0619" w:rsidRDefault="003B0619" w:rsidP="00764802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Wymagania minimalne /parametry techniczne</w:t>
            </w:r>
          </w:p>
        </w:tc>
        <w:tc>
          <w:tcPr>
            <w:tcW w:w="1378" w:type="dxa"/>
          </w:tcPr>
          <w:p w:rsidR="003B0619" w:rsidRDefault="003B0619" w:rsidP="00764802">
            <w:pPr>
              <w:pStyle w:val="LO-Normal"/>
              <w:snapToGrid w:val="0"/>
              <w:jc w:val="center"/>
              <w:rPr>
                <w:rFonts w:ascii="Cambria" w:hAnsi="Cambria"/>
                <w:b/>
                <w:sz w:val="22"/>
                <w:szCs w:val="22"/>
                <w:lang w:val="pl-PL"/>
              </w:rPr>
            </w:pPr>
          </w:p>
          <w:p w:rsidR="003B0619" w:rsidRDefault="003B0619" w:rsidP="00764802">
            <w:pPr>
              <w:pStyle w:val="LO-Normal"/>
              <w:snapToGrid w:val="0"/>
              <w:jc w:val="center"/>
              <w:rPr>
                <w:rFonts w:ascii="Cambria" w:hAnsi="Cambria"/>
                <w:b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>WYMÓG Z OPZ (TAK/NIE)</w:t>
            </w:r>
            <w:r>
              <w:rPr>
                <w:rFonts w:ascii="Cambria" w:hAnsi="Cambria"/>
                <w:b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2176" w:type="dxa"/>
          </w:tcPr>
          <w:p w:rsidR="003B0619" w:rsidRDefault="003B0619" w:rsidP="00764802">
            <w:pPr>
              <w:jc w:val="center"/>
              <w:rPr>
                <w:rFonts w:ascii="Cambria" w:hAnsi="Cambria"/>
                <w:b/>
              </w:rPr>
            </w:pPr>
          </w:p>
          <w:p w:rsidR="003B0619" w:rsidRDefault="003B0619" w:rsidP="00764802">
            <w:pPr>
              <w:jc w:val="center"/>
              <w:rPr>
                <w:rFonts w:ascii="Cambria" w:hAnsi="Cambria"/>
                <w:b/>
              </w:rPr>
            </w:pPr>
          </w:p>
          <w:p w:rsidR="003B0619" w:rsidRDefault="003B0619" w:rsidP="0076480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PARAMETR/CECHA OFEROWANA</w:t>
            </w:r>
          </w:p>
          <w:p w:rsidR="003B0619" w:rsidRDefault="003B0619" w:rsidP="0076480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(DOKŁADNY OPIS)</w:t>
            </w:r>
            <w:r>
              <w:rPr>
                <w:rFonts w:ascii="Cambria" w:hAnsi="Cambria"/>
                <w:b/>
                <w:sz w:val="22"/>
                <w:szCs w:val="22"/>
                <w:vertAlign w:val="superscript"/>
              </w:rPr>
              <w:footnoteReference w:id="2"/>
            </w:r>
          </w:p>
        </w:tc>
      </w:tr>
      <w:tr w:rsidR="003B0619" w:rsidRPr="00EF4380" w:rsidTr="00764802">
        <w:trPr>
          <w:trHeight w:val="357"/>
          <w:jc w:val="center"/>
        </w:trPr>
        <w:tc>
          <w:tcPr>
            <w:tcW w:w="603" w:type="dxa"/>
          </w:tcPr>
          <w:p w:rsidR="003B0619" w:rsidRPr="00EF4380" w:rsidRDefault="003B0619" w:rsidP="007648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</w:tc>
        <w:tc>
          <w:tcPr>
            <w:tcW w:w="5129" w:type="dxa"/>
            <w:vAlign w:val="center"/>
          </w:tcPr>
          <w:p w:rsidR="003B0619" w:rsidRPr="00CB035A" w:rsidRDefault="003B0619" w:rsidP="00764802">
            <w:pPr>
              <w:snapToGrid w:val="0"/>
              <w:rPr>
                <w:rFonts w:ascii="Cambria" w:hAnsi="Cambria"/>
              </w:rPr>
            </w:pPr>
            <w:r w:rsidRPr="00B03B7E">
              <w:rPr>
                <w:rFonts w:ascii="Cambria" w:hAnsi="Cambria"/>
                <w:sz w:val="22"/>
                <w:szCs w:val="22"/>
              </w:rPr>
              <w:t>Komora laminarna spełniająca wymagania II klasy bezpieczeństwa mikrobiologicznego, potwierdzona zgodność z normą EN12469 lub równoważną- 2 sztuki.</w:t>
            </w:r>
          </w:p>
        </w:tc>
        <w:tc>
          <w:tcPr>
            <w:tcW w:w="1378" w:type="dxa"/>
          </w:tcPr>
          <w:p w:rsidR="003B0619" w:rsidRPr="00CB035A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:rsidR="003B0619" w:rsidRPr="00CB035A" w:rsidRDefault="003B0619" w:rsidP="00764802">
            <w:pPr>
              <w:snapToGrid w:val="0"/>
              <w:rPr>
                <w:rFonts w:ascii="Cambria" w:hAnsi="Cambria"/>
              </w:rPr>
            </w:pPr>
          </w:p>
        </w:tc>
      </w:tr>
      <w:tr w:rsidR="003B0619" w:rsidRPr="00EF4380" w:rsidTr="00764802">
        <w:trPr>
          <w:trHeight w:val="357"/>
          <w:jc w:val="center"/>
        </w:trPr>
        <w:tc>
          <w:tcPr>
            <w:tcW w:w="603" w:type="dxa"/>
          </w:tcPr>
          <w:p w:rsidR="003B0619" w:rsidRPr="00EF4380" w:rsidRDefault="003B0619" w:rsidP="007648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5129" w:type="dxa"/>
            <w:vAlign w:val="center"/>
          </w:tcPr>
          <w:p w:rsidR="003B0619" w:rsidRPr="00B958A1" w:rsidRDefault="003B0619" w:rsidP="00764802">
            <w:pPr>
              <w:snapToGrid w:val="0"/>
              <w:rPr>
                <w:rFonts w:ascii="Cambria" w:hAnsi="Cambria"/>
              </w:rPr>
            </w:pPr>
            <w:r w:rsidRPr="00CB035A">
              <w:rPr>
                <w:rFonts w:ascii="Cambria" w:hAnsi="Cambria"/>
                <w:sz w:val="22"/>
                <w:szCs w:val="22"/>
              </w:rPr>
              <w:t>Pionowy przepływ powietrza filtrowanego przez filtry HEPA H14,  komora laminarna musi posiadać min. 2 filtry HEPA H14 o skuteczności 99,995% dla cząsteczek  ≥ 0,3um.</w:t>
            </w:r>
          </w:p>
          <w:p w:rsidR="003B0619" w:rsidRPr="00B958A1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78" w:type="dxa"/>
          </w:tcPr>
          <w:p w:rsidR="003B0619" w:rsidRPr="00CB035A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:rsidR="003B0619" w:rsidRPr="00CB035A" w:rsidRDefault="003B0619" w:rsidP="00764802">
            <w:pPr>
              <w:snapToGrid w:val="0"/>
              <w:rPr>
                <w:rFonts w:ascii="Cambria" w:hAnsi="Cambria"/>
              </w:rPr>
            </w:pPr>
          </w:p>
        </w:tc>
      </w:tr>
      <w:tr w:rsidR="003B0619" w:rsidRPr="00EF4380" w:rsidTr="00764802">
        <w:trPr>
          <w:trHeight w:val="357"/>
          <w:jc w:val="center"/>
        </w:trPr>
        <w:tc>
          <w:tcPr>
            <w:tcW w:w="603" w:type="dxa"/>
          </w:tcPr>
          <w:p w:rsidR="003B0619" w:rsidRPr="00EF4380" w:rsidRDefault="003B0619" w:rsidP="007648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</w:tc>
        <w:tc>
          <w:tcPr>
            <w:tcW w:w="5129" w:type="dxa"/>
            <w:vAlign w:val="center"/>
          </w:tcPr>
          <w:p w:rsidR="003B0619" w:rsidRPr="00B958A1" w:rsidRDefault="003B0619" w:rsidP="00764802">
            <w:pPr>
              <w:snapToGrid w:val="0"/>
              <w:rPr>
                <w:rFonts w:ascii="Cambria" w:hAnsi="Cambria"/>
              </w:rPr>
            </w:pPr>
            <w:r w:rsidRPr="00CB035A">
              <w:rPr>
                <w:rFonts w:ascii="Cambria" w:hAnsi="Cambria"/>
                <w:sz w:val="22"/>
                <w:szCs w:val="22"/>
              </w:rPr>
              <w:t>Komora laminarna wyposażona w minimum dwa wentylatory, napędzane silnikami stałoprądowymi, zapewniającymi kompensację wzrostu poziomu zapchania filtrów.</w:t>
            </w:r>
          </w:p>
          <w:p w:rsidR="003B0619" w:rsidRPr="00B958A1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78" w:type="dxa"/>
          </w:tcPr>
          <w:p w:rsidR="003B0619" w:rsidRPr="00CB035A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:rsidR="003B0619" w:rsidRPr="00CB035A" w:rsidRDefault="003B0619" w:rsidP="00764802">
            <w:pPr>
              <w:snapToGrid w:val="0"/>
              <w:rPr>
                <w:rFonts w:ascii="Cambria" w:hAnsi="Cambria"/>
              </w:rPr>
            </w:pPr>
          </w:p>
        </w:tc>
      </w:tr>
      <w:tr w:rsidR="003B0619" w:rsidRPr="00EF4380" w:rsidTr="00764802">
        <w:trPr>
          <w:trHeight w:val="357"/>
          <w:jc w:val="center"/>
        </w:trPr>
        <w:tc>
          <w:tcPr>
            <w:tcW w:w="603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</w:t>
            </w:r>
          </w:p>
        </w:tc>
        <w:tc>
          <w:tcPr>
            <w:tcW w:w="5129" w:type="dxa"/>
            <w:vAlign w:val="center"/>
          </w:tcPr>
          <w:p w:rsidR="003B0619" w:rsidRPr="00B958A1" w:rsidRDefault="003B0619" w:rsidP="00764802">
            <w:pPr>
              <w:snapToGrid w:val="0"/>
              <w:rPr>
                <w:rFonts w:ascii="Cambria" w:hAnsi="Cambria"/>
              </w:rPr>
            </w:pPr>
            <w:r w:rsidRPr="00CB035A">
              <w:rPr>
                <w:rFonts w:ascii="Cambria" w:hAnsi="Cambria"/>
                <w:sz w:val="22"/>
                <w:szCs w:val="22"/>
              </w:rPr>
              <w:t>Automatyczna kompensacja prędkości przepływu w miarę wzrostu zapchania filtrów.</w:t>
            </w:r>
          </w:p>
        </w:tc>
        <w:tc>
          <w:tcPr>
            <w:tcW w:w="1378" w:type="dxa"/>
          </w:tcPr>
          <w:p w:rsidR="003B0619" w:rsidRPr="00CB035A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:rsidR="003B0619" w:rsidRPr="00CB035A" w:rsidRDefault="003B0619" w:rsidP="00764802">
            <w:pPr>
              <w:snapToGrid w:val="0"/>
              <w:rPr>
                <w:rFonts w:ascii="Cambria" w:hAnsi="Cambria"/>
              </w:rPr>
            </w:pPr>
          </w:p>
        </w:tc>
      </w:tr>
      <w:tr w:rsidR="003B0619" w:rsidRPr="00EF4380" w:rsidTr="00764802">
        <w:trPr>
          <w:trHeight w:val="357"/>
          <w:jc w:val="center"/>
        </w:trPr>
        <w:tc>
          <w:tcPr>
            <w:tcW w:w="603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</w:t>
            </w:r>
          </w:p>
        </w:tc>
        <w:tc>
          <w:tcPr>
            <w:tcW w:w="5129" w:type="dxa"/>
            <w:vAlign w:val="center"/>
          </w:tcPr>
          <w:p w:rsidR="003B0619" w:rsidRPr="00B958A1" w:rsidRDefault="003B0619" w:rsidP="00764802">
            <w:pPr>
              <w:snapToGrid w:val="0"/>
              <w:rPr>
                <w:rFonts w:ascii="Cambria" w:hAnsi="Cambria"/>
              </w:rPr>
            </w:pPr>
            <w:r w:rsidRPr="00CB035A">
              <w:rPr>
                <w:rFonts w:ascii="Cambria" w:hAnsi="Cambria"/>
                <w:sz w:val="22"/>
                <w:szCs w:val="22"/>
              </w:rPr>
              <w:t xml:space="preserve">Szerokość zewnętrzna nie większa niż </w:t>
            </w:r>
            <w:smartTag w:uri="urn:schemas-microsoft-com:office:smarttags" w:element="metricconverter">
              <w:smartTagPr>
                <w:attr w:name="ProductID" w:val="1600 mm"/>
              </w:smartTagPr>
              <w:r w:rsidRPr="00CB035A">
                <w:rPr>
                  <w:rFonts w:ascii="Cambria" w:hAnsi="Cambria"/>
                  <w:sz w:val="22"/>
                  <w:szCs w:val="22"/>
                </w:rPr>
                <w:t>1600 mm</w:t>
              </w:r>
            </w:smartTag>
            <w:r w:rsidRPr="00CB035A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378" w:type="dxa"/>
          </w:tcPr>
          <w:p w:rsidR="003B0619" w:rsidRPr="00CB035A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:rsidR="003B0619" w:rsidRPr="00CB035A" w:rsidRDefault="003B0619" w:rsidP="00764802">
            <w:pPr>
              <w:snapToGrid w:val="0"/>
              <w:rPr>
                <w:rFonts w:ascii="Cambria" w:hAnsi="Cambria"/>
              </w:rPr>
            </w:pPr>
          </w:p>
        </w:tc>
      </w:tr>
      <w:tr w:rsidR="003B0619" w:rsidRPr="00EF4380" w:rsidTr="00764802">
        <w:trPr>
          <w:trHeight w:val="357"/>
          <w:jc w:val="center"/>
        </w:trPr>
        <w:tc>
          <w:tcPr>
            <w:tcW w:w="603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6.</w:t>
            </w:r>
          </w:p>
        </w:tc>
        <w:tc>
          <w:tcPr>
            <w:tcW w:w="5129" w:type="dxa"/>
            <w:vAlign w:val="center"/>
          </w:tcPr>
          <w:p w:rsidR="003B0619" w:rsidRPr="00B958A1" w:rsidRDefault="003B0619" w:rsidP="00764802">
            <w:pPr>
              <w:snapToGrid w:val="0"/>
              <w:rPr>
                <w:rFonts w:ascii="Cambria" w:hAnsi="Cambria"/>
              </w:rPr>
            </w:pPr>
            <w:r w:rsidRPr="00CB035A">
              <w:rPr>
                <w:rFonts w:ascii="Cambria" w:hAnsi="Cambria"/>
                <w:sz w:val="22"/>
                <w:szCs w:val="22"/>
              </w:rPr>
              <w:t xml:space="preserve">Głębokość obszaru pracy nie mniejsza niż </w:t>
            </w:r>
            <w:smartTag w:uri="urn:schemas-microsoft-com:office:smarttags" w:element="metricconverter">
              <w:smartTagPr>
                <w:attr w:name="ProductID" w:val="465 mm"/>
              </w:smartTagPr>
              <w:r w:rsidRPr="00CB035A">
                <w:rPr>
                  <w:rFonts w:ascii="Cambria" w:hAnsi="Cambria"/>
                  <w:sz w:val="22"/>
                  <w:szCs w:val="22"/>
                </w:rPr>
                <w:t>465 mm</w:t>
              </w:r>
            </w:smartTag>
            <w:r w:rsidRPr="00CB035A">
              <w:rPr>
                <w:rFonts w:ascii="Cambria" w:hAnsi="Cambria"/>
                <w:sz w:val="22"/>
                <w:szCs w:val="22"/>
              </w:rPr>
              <w:t xml:space="preserve"> (bez perforacji w blacie dla przepływu powietrza).</w:t>
            </w:r>
            <w:bookmarkStart w:id="0" w:name="_GoBack"/>
            <w:bookmarkEnd w:id="0"/>
          </w:p>
        </w:tc>
        <w:tc>
          <w:tcPr>
            <w:tcW w:w="1378" w:type="dxa"/>
          </w:tcPr>
          <w:p w:rsidR="003B0619" w:rsidRPr="00CB035A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:rsidR="003B0619" w:rsidRPr="00CB035A" w:rsidRDefault="003B0619" w:rsidP="00764802">
            <w:pPr>
              <w:snapToGrid w:val="0"/>
              <w:rPr>
                <w:rFonts w:ascii="Cambria" w:hAnsi="Cambria"/>
              </w:rPr>
            </w:pPr>
          </w:p>
        </w:tc>
      </w:tr>
      <w:tr w:rsidR="003B0619" w:rsidRPr="00EF4380" w:rsidTr="00764802">
        <w:trPr>
          <w:trHeight w:val="357"/>
          <w:jc w:val="center"/>
        </w:trPr>
        <w:tc>
          <w:tcPr>
            <w:tcW w:w="603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7.</w:t>
            </w:r>
          </w:p>
        </w:tc>
        <w:tc>
          <w:tcPr>
            <w:tcW w:w="5129" w:type="dxa"/>
            <w:vAlign w:val="center"/>
          </w:tcPr>
          <w:p w:rsidR="003B0619" w:rsidRPr="00B958A1" w:rsidRDefault="003B0619" w:rsidP="00764802">
            <w:pPr>
              <w:snapToGrid w:val="0"/>
              <w:rPr>
                <w:rFonts w:ascii="Cambria" w:hAnsi="Cambria"/>
              </w:rPr>
            </w:pPr>
            <w:r w:rsidRPr="00CB035A">
              <w:rPr>
                <w:rFonts w:ascii="Cambria" w:hAnsi="Cambria"/>
                <w:sz w:val="22"/>
                <w:szCs w:val="22"/>
              </w:rPr>
              <w:t xml:space="preserve">Wysokość komory roboczej nie mniejsza niż </w:t>
            </w:r>
            <w:r w:rsidRPr="003B0619">
              <w:rPr>
                <w:rFonts w:ascii="Cambria" w:hAnsi="Cambria"/>
                <w:b/>
                <w:bCs/>
                <w:sz w:val="22"/>
                <w:szCs w:val="22"/>
              </w:rPr>
              <w:t>740</w:t>
            </w:r>
            <w:r w:rsidRPr="003B0619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CB035A">
              <w:rPr>
                <w:rFonts w:ascii="Cambria" w:hAnsi="Cambria"/>
                <w:sz w:val="22"/>
                <w:szCs w:val="22"/>
              </w:rPr>
              <w:t>mm.</w:t>
            </w:r>
          </w:p>
        </w:tc>
        <w:tc>
          <w:tcPr>
            <w:tcW w:w="1378" w:type="dxa"/>
          </w:tcPr>
          <w:p w:rsidR="003B0619" w:rsidRPr="00CB035A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:rsidR="003B0619" w:rsidRPr="00CB035A" w:rsidRDefault="003B0619" w:rsidP="00764802">
            <w:pPr>
              <w:snapToGrid w:val="0"/>
              <w:rPr>
                <w:rFonts w:ascii="Cambria" w:hAnsi="Cambria"/>
              </w:rPr>
            </w:pPr>
          </w:p>
        </w:tc>
      </w:tr>
      <w:tr w:rsidR="003B0619" w:rsidRPr="00EF4380" w:rsidTr="00764802">
        <w:trPr>
          <w:trHeight w:val="357"/>
          <w:jc w:val="center"/>
        </w:trPr>
        <w:tc>
          <w:tcPr>
            <w:tcW w:w="603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8.</w:t>
            </w:r>
          </w:p>
        </w:tc>
        <w:tc>
          <w:tcPr>
            <w:tcW w:w="5129" w:type="dxa"/>
            <w:vAlign w:val="center"/>
          </w:tcPr>
          <w:p w:rsidR="003B0619" w:rsidRPr="00B958A1" w:rsidRDefault="003B0619" w:rsidP="00764802">
            <w:pPr>
              <w:snapToGrid w:val="0"/>
              <w:rPr>
                <w:rFonts w:ascii="Cambria" w:hAnsi="Cambria"/>
              </w:rPr>
            </w:pPr>
            <w:r w:rsidRPr="00CB035A">
              <w:rPr>
                <w:rFonts w:ascii="Cambria" w:hAnsi="Cambria"/>
                <w:sz w:val="22"/>
                <w:szCs w:val="22"/>
              </w:rPr>
              <w:t xml:space="preserve">Głębokość zewnętrzna nie większa niż </w:t>
            </w:r>
            <w:smartTag w:uri="urn:schemas-microsoft-com:office:smarttags" w:element="metricconverter">
              <w:smartTagPr>
                <w:attr w:name="ProductID" w:val="800 mm"/>
              </w:smartTagPr>
              <w:r w:rsidRPr="00CB035A">
                <w:rPr>
                  <w:rFonts w:ascii="Cambria" w:hAnsi="Cambria"/>
                  <w:sz w:val="22"/>
                  <w:szCs w:val="22"/>
                </w:rPr>
                <w:t>800 mm</w:t>
              </w:r>
            </w:smartTag>
            <w:r w:rsidRPr="00CB035A">
              <w:rPr>
                <w:rFonts w:ascii="Cambria" w:hAnsi="Cambria"/>
                <w:sz w:val="22"/>
                <w:szCs w:val="22"/>
              </w:rPr>
              <w:t>.</w:t>
            </w:r>
          </w:p>
          <w:p w:rsidR="003B0619" w:rsidRPr="00B958A1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78" w:type="dxa"/>
          </w:tcPr>
          <w:p w:rsidR="003B0619" w:rsidRPr="00CB035A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:rsidR="003B0619" w:rsidRPr="00CB035A" w:rsidRDefault="003B0619" w:rsidP="00764802">
            <w:pPr>
              <w:snapToGrid w:val="0"/>
              <w:rPr>
                <w:rFonts w:ascii="Cambria" w:hAnsi="Cambria"/>
              </w:rPr>
            </w:pPr>
          </w:p>
        </w:tc>
      </w:tr>
      <w:tr w:rsidR="003B0619" w:rsidRPr="00EF4380" w:rsidTr="00764802">
        <w:trPr>
          <w:trHeight w:val="453"/>
          <w:jc w:val="center"/>
        </w:trPr>
        <w:tc>
          <w:tcPr>
            <w:tcW w:w="603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9.</w:t>
            </w:r>
          </w:p>
        </w:tc>
        <w:tc>
          <w:tcPr>
            <w:tcW w:w="5129" w:type="dxa"/>
            <w:vAlign w:val="center"/>
          </w:tcPr>
          <w:p w:rsidR="003B0619" w:rsidRPr="00B958A1" w:rsidRDefault="003B0619" w:rsidP="00764802">
            <w:pPr>
              <w:snapToGrid w:val="0"/>
              <w:rPr>
                <w:rFonts w:ascii="Cambria" w:hAnsi="Cambria"/>
              </w:rPr>
            </w:pPr>
            <w:r w:rsidRPr="00CB035A">
              <w:rPr>
                <w:rFonts w:ascii="Cambria" w:hAnsi="Cambria"/>
                <w:sz w:val="22"/>
                <w:szCs w:val="22"/>
              </w:rPr>
              <w:t xml:space="preserve">Szerokość wewnętrzna minimalnie </w:t>
            </w:r>
            <w:r w:rsidRPr="003B0619">
              <w:rPr>
                <w:rFonts w:ascii="Cambria" w:hAnsi="Cambria"/>
                <w:b/>
                <w:bCs/>
                <w:sz w:val="22"/>
                <w:szCs w:val="22"/>
              </w:rPr>
              <w:t>1190</w:t>
            </w:r>
            <w:r w:rsidRPr="00CB035A">
              <w:rPr>
                <w:rFonts w:ascii="Cambria" w:hAnsi="Cambria"/>
                <w:sz w:val="22"/>
                <w:szCs w:val="22"/>
              </w:rPr>
              <w:t xml:space="preserve"> mm.</w:t>
            </w:r>
          </w:p>
          <w:p w:rsidR="003B0619" w:rsidRPr="00B958A1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78" w:type="dxa"/>
          </w:tcPr>
          <w:p w:rsidR="003B0619" w:rsidRPr="00CB035A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:rsidR="003B0619" w:rsidRPr="00CB035A" w:rsidRDefault="003B0619" w:rsidP="00764802">
            <w:pPr>
              <w:snapToGrid w:val="0"/>
              <w:rPr>
                <w:rFonts w:ascii="Cambria" w:hAnsi="Cambria"/>
              </w:rPr>
            </w:pPr>
          </w:p>
        </w:tc>
      </w:tr>
      <w:tr w:rsidR="003B0619" w:rsidRPr="00EF4380" w:rsidTr="00764802">
        <w:trPr>
          <w:trHeight w:val="453"/>
          <w:jc w:val="center"/>
        </w:trPr>
        <w:tc>
          <w:tcPr>
            <w:tcW w:w="603" w:type="dxa"/>
          </w:tcPr>
          <w:p w:rsidR="003B0619" w:rsidRPr="00F02878" w:rsidDel="0005723E" w:rsidRDefault="003B0619" w:rsidP="00764802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10.</w:t>
            </w:r>
          </w:p>
        </w:tc>
        <w:tc>
          <w:tcPr>
            <w:tcW w:w="5129" w:type="dxa"/>
            <w:vAlign w:val="center"/>
          </w:tcPr>
          <w:p w:rsidR="003B0619" w:rsidRPr="00B958A1" w:rsidRDefault="003B0619" w:rsidP="00764802">
            <w:pPr>
              <w:snapToGrid w:val="0"/>
              <w:rPr>
                <w:rFonts w:ascii="Cambria" w:hAnsi="Cambria"/>
              </w:rPr>
            </w:pPr>
            <w:r w:rsidRPr="00CB035A">
              <w:rPr>
                <w:rFonts w:ascii="Cambria" w:hAnsi="Cambria"/>
                <w:sz w:val="22"/>
                <w:szCs w:val="22"/>
              </w:rPr>
              <w:t>Boki komory przeszklone, celem obserwacji próbek z boku przez współpracownika.</w:t>
            </w:r>
          </w:p>
        </w:tc>
        <w:tc>
          <w:tcPr>
            <w:tcW w:w="1378" w:type="dxa"/>
          </w:tcPr>
          <w:p w:rsidR="003B0619" w:rsidRPr="00CB035A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:rsidR="003B0619" w:rsidRPr="00CB035A" w:rsidRDefault="003B0619" w:rsidP="00764802">
            <w:pPr>
              <w:snapToGrid w:val="0"/>
              <w:rPr>
                <w:rFonts w:ascii="Cambria" w:hAnsi="Cambria"/>
              </w:rPr>
            </w:pPr>
          </w:p>
        </w:tc>
      </w:tr>
      <w:tr w:rsidR="003B0619" w:rsidRPr="00EF4380" w:rsidTr="00764802">
        <w:trPr>
          <w:trHeight w:val="453"/>
          <w:jc w:val="center"/>
        </w:trPr>
        <w:tc>
          <w:tcPr>
            <w:tcW w:w="603" w:type="dxa"/>
          </w:tcPr>
          <w:p w:rsidR="003B0619" w:rsidRPr="00F02878" w:rsidDel="0005723E" w:rsidRDefault="003B0619" w:rsidP="00764802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11.</w:t>
            </w:r>
          </w:p>
        </w:tc>
        <w:tc>
          <w:tcPr>
            <w:tcW w:w="5129" w:type="dxa"/>
            <w:vAlign w:val="center"/>
          </w:tcPr>
          <w:p w:rsidR="003B0619" w:rsidRPr="00B958A1" w:rsidRDefault="003B0619" w:rsidP="00764802">
            <w:pPr>
              <w:snapToGrid w:val="0"/>
              <w:rPr>
                <w:rFonts w:ascii="Cambria" w:hAnsi="Cambria"/>
              </w:rPr>
            </w:pPr>
            <w:r w:rsidRPr="00F02878">
              <w:rPr>
                <w:rFonts w:ascii="Cambria" w:hAnsi="Cambria"/>
                <w:sz w:val="22"/>
                <w:szCs w:val="22"/>
              </w:rPr>
              <w:t>Narożniki komory zaoblone ułatwiające utrzymanie urządzenia w czystości.</w:t>
            </w:r>
          </w:p>
          <w:p w:rsidR="003B0619" w:rsidRPr="00B958A1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78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</w:p>
        </w:tc>
      </w:tr>
      <w:tr w:rsidR="003B0619" w:rsidRPr="00EF4380" w:rsidTr="00764802">
        <w:trPr>
          <w:trHeight w:val="453"/>
          <w:jc w:val="center"/>
        </w:trPr>
        <w:tc>
          <w:tcPr>
            <w:tcW w:w="603" w:type="dxa"/>
          </w:tcPr>
          <w:p w:rsidR="003B0619" w:rsidRPr="00F02878" w:rsidDel="0005723E" w:rsidRDefault="003B0619" w:rsidP="00764802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12.</w:t>
            </w:r>
          </w:p>
        </w:tc>
        <w:tc>
          <w:tcPr>
            <w:tcW w:w="5129" w:type="dxa"/>
            <w:vAlign w:val="center"/>
          </w:tcPr>
          <w:p w:rsidR="003B0619" w:rsidRPr="00B958A1" w:rsidRDefault="003B0619" w:rsidP="00764802">
            <w:pPr>
              <w:snapToGrid w:val="0"/>
              <w:rPr>
                <w:rFonts w:ascii="Cambria" w:hAnsi="Cambria"/>
              </w:rPr>
            </w:pPr>
            <w:r w:rsidRPr="00F02878">
              <w:rPr>
                <w:rFonts w:ascii="Cambria" w:hAnsi="Cambria"/>
                <w:sz w:val="22"/>
                <w:szCs w:val="22"/>
              </w:rPr>
              <w:t>Blat i komora robocza wykonane ze stali nierdzewnej nie gorszej niż AISI 316L (1.4404).</w:t>
            </w:r>
          </w:p>
          <w:p w:rsidR="003B0619" w:rsidRPr="00B958A1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78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</w:p>
        </w:tc>
      </w:tr>
      <w:tr w:rsidR="003B0619" w:rsidRPr="00EF4380" w:rsidTr="00764802">
        <w:trPr>
          <w:trHeight w:val="453"/>
          <w:jc w:val="center"/>
        </w:trPr>
        <w:tc>
          <w:tcPr>
            <w:tcW w:w="603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13.</w:t>
            </w:r>
          </w:p>
        </w:tc>
        <w:tc>
          <w:tcPr>
            <w:tcW w:w="5129" w:type="dxa"/>
          </w:tcPr>
          <w:p w:rsidR="003B0619" w:rsidRDefault="003B0619" w:rsidP="00764802">
            <w:pPr>
              <w:snapToGrid w:val="0"/>
              <w:rPr>
                <w:rFonts w:ascii="Cambria" w:hAnsi="Cambria"/>
              </w:rPr>
            </w:pPr>
            <w:r w:rsidRPr="00F02878">
              <w:rPr>
                <w:rFonts w:ascii="Cambria" w:hAnsi="Cambria"/>
                <w:sz w:val="22"/>
                <w:szCs w:val="22"/>
              </w:rPr>
              <w:t>Blat roboczy dzielony (panelowy) na min 4 kawałki, umożliwiający jego łatwe wyjęcie, przednia krawędź blatu roboczego wyprofilowana aerodynamicznie.</w:t>
            </w:r>
          </w:p>
          <w:p w:rsidR="003B0619" w:rsidRPr="00B958A1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78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</w:p>
        </w:tc>
      </w:tr>
      <w:tr w:rsidR="003B0619" w:rsidRPr="00EF4380" w:rsidTr="00764802">
        <w:trPr>
          <w:trHeight w:val="453"/>
          <w:jc w:val="center"/>
        </w:trPr>
        <w:tc>
          <w:tcPr>
            <w:tcW w:w="603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14.</w:t>
            </w:r>
          </w:p>
        </w:tc>
        <w:tc>
          <w:tcPr>
            <w:tcW w:w="5129" w:type="dxa"/>
          </w:tcPr>
          <w:p w:rsidR="003B0619" w:rsidRDefault="003B0619" w:rsidP="00764802">
            <w:pPr>
              <w:snapToGrid w:val="0"/>
              <w:rPr>
                <w:rFonts w:ascii="Cambria" w:hAnsi="Cambria"/>
              </w:rPr>
            </w:pPr>
            <w:r w:rsidRPr="00F02878">
              <w:rPr>
                <w:rFonts w:ascii="Cambria" w:hAnsi="Cambria"/>
                <w:sz w:val="22"/>
                <w:szCs w:val="22"/>
              </w:rPr>
              <w:t>Otwory odciągowe w tylnej części blatu umiejscowione poza przestrzenią roboczą  - na ścianie tylnej tuż nad blatem.</w:t>
            </w:r>
          </w:p>
          <w:p w:rsidR="003B0619" w:rsidRPr="00B958A1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78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</w:p>
        </w:tc>
      </w:tr>
      <w:tr w:rsidR="003B0619" w:rsidRPr="00EF4380" w:rsidTr="00764802">
        <w:trPr>
          <w:trHeight w:val="453"/>
          <w:jc w:val="center"/>
        </w:trPr>
        <w:tc>
          <w:tcPr>
            <w:tcW w:w="603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15.</w:t>
            </w:r>
          </w:p>
        </w:tc>
        <w:tc>
          <w:tcPr>
            <w:tcW w:w="5129" w:type="dxa"/>
          </w:tcPr>
          <w:p w:rsidR="003B0619" w:rsidRDefault="003B0619" w:rsidP="00764802">
            <w:pPr>
              <w:snapToGrid w:val="0"/>
              <w:rPr>
                <w:rFonts w:ascii="Cambria" w:hAnsi="Cambria"/>
              </w:rPr>
            </w:pPr>
            <w:r w:rsidRPr="00F02878">
              <w:rPr>
                <w:rFonts w:ascii="Cambria" w:hAnsi="Cambria"/>
                <w:sz w:val="22"/>
                <w:szCs w:val="22"/>
              </w:rPr>
              <w:t>Blat komory laminarnej wyposażony w regulowane podpory pod ręce zapobiegające zasłonięciu otworów wlotowych powietrza oraz zajęcie optymalnej pozycji podczas pracy, umieszczone wewnątrz komory roboczej (pozostają tam po zamknięciu okna).</w:t>
            </w:r>
          </w:p>
          <w:p w:rsidR="003B0619" w:rsidRPr="00B958A1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78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</w:p>
        </w:tc>
      </w:tr>
      <w:tr w:rsidR="003B0619" w:rsidRPr="00EF4380" w:rsidTr="00764802">
        <w:trPr>
          <w:trHeight w:val="453"/>
          <w:jc w:val="center"/>
        </w:trPr>
        <w:tc>
          <w:tcPr>
            <w:tcW w:w="603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16.</w:t>
            </w:r>
          </w:p>
        </w:tc>
        <w:tc>
          <w:tcPr>
            <w:tcW w:w="5129" w:type="dxa"/>
          </w:tcPr>
          <w:p w:rsidR="003B0619" w:rsidRPr="00B958A1" w:rsidRDefault="003B0619" w:rsidP="00764802">
            <w:pPr>
              <w:snapToGrid w:val="0"/>
              <w:rPr>
                <w:rFonts w:ascii="Cambria" w:hAnsi="Cambria"/>
              </w:rPr>
            </w:pPr>
            <w:r w:rsidRPr="00F02878">
              <w:rPr>
                <w:rFonts w:ascii="Cambria" w:hAnsi="Cambria"/>
                <w:sz w:val="22"/>
                <w:szCs w:val="22"/>
              </w:rPr>
              <w:t>Nie dopuszcza się podpór zamontowanych na stałe z przodu komory.</w:t>
            </w:r>
          </w:p>
        </w:tc>
        <w:tc>
          <w:tcPr>
            <w:tcW w:w="1378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</w:p>
        </w:tc>
      </w:tr>
      <w:tr w:rsidR="003B0619" w:rsidRPr="00EF4380" w:rsidTr="00764802">
        <w:trPr>
          <w:trHeight w:val="453"/>
          <w:jc w:val="center"/>
        </w:trPr>
        <w:tc>
          <w:tcPr>
            <w:tcW w:w="603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17.</w:t>
            </w:r>
          </w:p>
        </w:tc>
        <w:tc>
          <w:tcPr>
            <w:tcW w:w="5129" w:type="dxa"/>
          </w:tcPr>
          <w:p w:rsidR="003B0619" w:rsidRDefault="003B0619" w:rsidP="00764802">
            <w:pPr>
              <w:snapToGrid w:val="0"/>
              <w:rPr>
                <w:rFonts w:ascii="Cambria" w:hAnsi="Cambria"/>
              </w:rPr>
            </w:pPr>
            <w:r w:rsidRPr="00F02878">
              <w:rPr>
                <w:rFonts w:ascii="Cambria" w:hAnsi="Cambria"/>
                <w:sz w:val="22"/>
                <w:szCs w:val="22"/>
              </w:rPr>
              <w:t>Szyba frontowa ustawiona pod kątem/skośnie (10°+/-5%) w stosunku do blatu roboczego, nieprzepuszczalna dla promieniowania UV, umożliwiająca hermetyczne zamknięcie komory od frontu</w:t>
            </w:r>
            <w:r>
              <w:rPr>
                <w:rFonts w:ascii="Cambria" w:hAnsi="Cambria"/>
                <w:sz w:val="22"/>
                <w:szCs w:val="22"/>
              </w:rPr>
              <w:t>.</w:t>
            </w:r>
          </w:p>
          <w:p w:rsidR="003B0619" w:rsidRPr="00B958A1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78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</w:p>
        </w:tc>
      </w:tr>
      <w:tr w:rsidR="003B0619" w:rsidRPr="00EF4380" w:rsidTr="00764802">
        <w:trPr>
          <w:trHeight w:val="453"/>
          <w:jc w:val="center"/>
        </w:trPr>
        <w:tc>
          <w:tcPr>
            <w:tcW w:w="603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18.</w:t>
            </w:r>
          </w:p>
        </w:tc>
        <w:tc>
          <w:tcPr>
            <w:tcW w:w="5129" w:type="dxa"/>
          </w:tcPr>
          <w:p w:rsidR="003B0619" w:rsidRDefault="003B0619" w:rsidP="00764802">
            <w:pPr>
              <w:snapToGrid w:val="0"/>
              <w:rPr>
                <w:rFonts w:ascii="Cambria" w:hAnsi="Cambria"/>
              </w:rPr>
            </w:pPr>
            <w:r w:rsidRPr="00F02878">
              <w:rPr>
                <w:rFonts w:ascii="Cambria" w:hAnsi="Cambria"/>
                <w:sz w:val="22"/>
                <w:szCs w:val="22"/>
              </w:rPr>
              <w:t>Szyba przesuwana elektrycznie, z nadzorem położenia jej krawędzi i funkcją kontroli automatycznego zatrzymania na optymalnej wysokości ponad blatem  w pozycji „do pracy”.</w:t>
            </w:r>
          </w:p>
          <w:p w:rsidR="003B0619" w:rsidRPr="00B958A1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78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</w:p>
        </w:tc>
      </w:tr>
      <w:tr w:rsidR="003B0619" w:rsidRPr="00EF4380" w:rsidTr="00764802">
        <w:trPr>
          <w:trHeight w:val="453"/>
          <w:jc w:val="center"/>
        </w:trPr>
        <w:tc>
          <w:tcPr>
            <w:tcW w:w="603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19.</w:t>
            </w:r>
          </w:p>
        </w:tc>
        <w:tc>
          <w:tcPr>
            <w:tcW w:w="5129" w:type="dxa"/>
          </w:tcPr>
          <w:p w:rsidR="003B0619" w:rsidRPr="00B958A1" w:rsidRDefault="003B0619" w:rsidP="00764802">
            <w:pPr>
              <w:snapToGrid w:val="0"/>
              <w:rPr>
                <w:rFonts w:ascii="Cambria" w:hAnsi="Cambria"/>
              </w:rPr>
            </w:pPr>
            <w:r w:rsidRPr="00F02878">
              <w:rPr>
                <w:rFonts w:ascii="Cambria" w:hAnsi="Cambria"/>
                <w:sz w:val="22"/>
                <w:szCs w:val="22"/>
              </w:rPr>
              <w:t xml:space="preserve">W celu redukcji hałasu wysokość robocza szczeliny okna nie większa niż </w:t>
            </w:r>
            <w:smartTag w:uri="urn:schemas-microsoft-com:office:smarttags" w:element="metricconverter">
              <w:smartTagPr>
                <w:attr w:name="ProductID" w:val="200 mm"/>
              </w:smartTagPr>
              <w:r w:rsidRPr="00F02878">
                <w:rPr>
                  <w:rFonts w:ascii="Cambria" w:hAnsi="Cambria"/>
                  <w:sz w:val="22"/>
                  <w:szCs w:val="22"/>
                </w:rPr>
                <w:t>200 mm</w:t>
              </w:r>
            </w:smartTag>
            <w:r w:rsidRPr="00F02878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378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</w:p>
        </w:tc>
      </w:tr>
      <w:tr w:rsidR="003B0619" w:rsidRPr="00EF4380" w:rsidTr="00764802">
        <w:trPr>
          <w:trHeight w:val="453"/>
          <w:jc w:val="center"/>
        </w:trPr>
        <w:tc>
          <w:tcPr>
            <w:tcW w:w="603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20.</w:t>
            </w:r>
          </w:p>
        </w:tc>
        <w:tc>
          <w:tcPr>
            <w:tcW w:w="5129" w:type="dxa"/>
          </w:tcPr>
          <w:p w:rsidR="003B0619" w:rsidRDefault="003B0619" w:rsidP="00764802">
            <w:pPr>
              <w:snapToGrid w:val="0"/>
              <w:rPr>
                <w:rFonts w:ascii="Cambria" w:hAnsi="Cambria"/>
              </w:rPr>
            </w:pPr>
            <w:r w:rsidRPr="00F02878">
              <w:rPr>
                <w:rFonts w:ascii="Cambria" w:hAnsi="Cambria"/>
                <w:sz w:val="22"/>
                <w:szCs w:val="22"/>
              </w:rPr>
              <w:t>Okno frontowe wraz szybą odchylane co najmniej do poziomu, wspomagane i zabezpieczane przed upadkiem za pomocą teleskopów gazowych, celem łatwego umycia od strony wewnętrznej.</w:t>
            </w:r>
          </w:p>
          <w:p w:rsidR="003B0619" w:rsidRPr="00B958A1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78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</w:p>
        </w:tc>
      </w:tr>
      <w:tr w:rsidR="003B0619" w:rsidRPr="00EF4380" w:rsidTr="00764802">
        <w:trPr>
          <w:trHeight w:val="453"/>
          <w:jc w:val="center"/>
        </w:trPr>
        <w:tc>
          <w:tcPr>
            <w:tcW w:w="603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21.</w:t>
            </w:r>
          </w:p>
        </w:tc>
        <w:tc>
          <w:tcPr>
            <w:tcW w:w="5129" w:type="dxa"/>
          </w:tcPr>
          <w:p w:rsidR="003B0619" w:rsidRDefault="003B0619" w:rsidP="00764802">
            <w:pPr>
              <w:snapToGrid w:val="0"/>
              <w:rPr>
                <w:rFonts w:ascii="Cambria" w:hAnsi="Cambria"/>
              </w:rPr>
            </w:pPr>
            <w:r w:rsidRPr="00F02878">
              <w:rPr>
                <w:rFonts w:ascii="Cambria" w:hAnsi="Cambria"/>
                <w:sz w:val="22"/>
                <w:szCs w:val="22"/>
              </w:rPr>
              <w:t xml:space="preserve">Dotykowy panel sterowania umieszczony na płycie czołowej komory roboczej, z czytelnym </w:t>
            </w:r>
            <w:r w:rsidRPr="00F02878">
              <w:rPr>
                <w:rFonts w:ascii="Cambria" w:hAnsi="Cambria"/>
                <w:sz w:val="22"/>
                <w:szCs w:val="22"/>
              </w:rPr>
              <w:lastRenderedPageBreak/>
              <w:t>wskaźnikiem graficznym stanu komory, umieszczony na frontowej części komory laminarnej , ponad oknem frontowym, kontrolujący wszystkie funkcje komory, umożliwiający śledzenie informacji przez użytkownika bez wstawiania z krzesła.</w:t>
            </w:r>
          </w:p>
          <w:p w:rsidR="003B0619" w:rsidRPr="00B958A1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78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</w:p>
        </w:tc>
      </w:tr>
      <w:tr w:rsidR="003B0619" w:rsidRPr="00EF4380" w:rsidTr="00764802">
        <w:trPr>
          <w:trHeight w:val="453"/>
          <w:jc w:val="center"/>
        </w:trPr>
        <w:tc>
          <w:tcPr>
            <w:tcW w:w="603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22.</w:t>
            </w:r>
          </w:p>
        </w:tc>
        <w:tc>
          <w:tcPr>
            <w:tcW w:w="5129" w:type="dxa"/>
          </w:tcPr>
          <w:p w:rsidR="003B0619" w:rsidRPr="00B958A1" w:rsidRDefault="003B0619" w:rsidP="00764802">
            <w:pPr>
              <w:snapToGrid w:val="0"/>
              <w:rPr>
                <w:rFonts w:ascii="Cambria" w:hAnsi="Cambria"/>
              </w:rPr>
            </w:pPr>
            <w:r w:rsidRPr="00F02878">
              <w:rPr>
                <w:rFonts w:ascii="Cambria" w:hAnsi="Cambria"/>
                <w:sz w:val="22"/>
                <w:szCs w:val="22"/>
              </w:rPr>
              <w:t>Monitorowanie i sterowanie parametrami pracy z dotykowego panelu komory - monitorowanie i wyświetlanie wartości istotnych parametrów pracy: prędkość przepływu powietrza, stopień zużycia filtrów, czas trwania dezynfekcji UV, licznik ogólny godzin pracy, zegar czasowy do załączenia komory, funkcja kontroli zatrzymania komory itp.</w:t>
            </w:r>
          </w:p>
        </w:tc>
        <w:tc>
          <w:tcPr>
            <w:tcW w:w="1378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</w:p>
        </w:tc>
      </w:tr>
      <w:tr w:rsidR="003B0619" w:rsidRPr="00EF4380" w:rsidTr="00764802">
        <w:trPr>
          <w:trHeight w:val="453"/>
          <w:jc w:val="center"/>
        </w:trPr>
        <w:tc>
          <w:tcPr>
            <w:tcW w:w="603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23.</w:t>
            </w:r>
          </w:p>
        </w:tc>
        <w:tc>
          <w:tcPr>
            <w:tcW w:w="5129" w:type="dxa"/>
          </w:tcPr>
          <w:p w:rsidR="003B0619" w:rsidRPr="00B958A1" w:rsidRDefault="003B0619" w:rsidP="00764802">
            <w:pPr>
              <w:snapToGrid w:val="0"/>
              <w:rPr>
                <w:rFonts w:ascii="Cambria" w:hAnsi="Cambria"/>
              </w:rPr>
            </w:pPr>
            <w:r w:rsidRPr="00F02878">
              <w:rPr>
                <w:rFonts w:ascii="Cambria" w:hAnsi="Cambria"/>
                <w:sz w:val="22"/>
                <w:szCs w:val="22"/>
              </w:rPr>
              <w:t>Dostęp do ustawień komory z możliwością zabezpieczenia kodem min. 4 cyfrowym.</w:t>
            </w:r>
          </w:p>
        </w:tc>
        <w:tc>
          <w:tcPr>
            <w:tcW w:w="1378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</w:p>
        </w:tc>
      </w:tr>
      <w:tr w:rsidR="003B0619" w:rsidRPr="00EF4380" w:rsidTr="00764802">
        <w:trPr>
          <w:trHeight w:val="453"/>
          <w:jc w:val="center"/>
        </w:trPr>
        <w:tc>
          <w:tcPr>
            <w:tcW w:w="603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24.</w:t>
            </w:r>
          </w:p>
        </w:tc>
        <w:tc>
          <w:tcPr>
            <w:tcW w:w="5129" w:type="dxa"/>
          </w:tcPr>
          <w:p w:rsidR="003B0619" w:rsidRPr="00B958A1" w:rsidRDefault="003B0619" w:rsidP="00764802">
            <w:pPr>
              <w:snapToGrid w:val="0"/>
              <w:rPr>
                <w:rFonts w:ascii="Cambria" w:hAnsi="Cambria"/>
              </w:rPr>
            </w:pPr>
            <w:r w:rsidRPr="00F02878">
              <w:rPr>
                <w:rFonts w:ascii="Cambria" w:hAnsi="Cambria"/>
                <w:sz w:val="22"/>
                <w:szCs w:val="22"/>
              </w:rPr>
              <w:t xml:space="preserve">Oświetlenie obszaru pracy-  intensywność:  co najmniej </w:t>
            </w:r>
            <w:r w:rsidRPr="003B0619">
              <w:rPr>
                <w:rFonts w:ascii="Cambria" w:hAnsi="Cambria"/>
                <w:b/>
                <w:bCs/>
                <w:sz w:val="22"/>
                <w:szCs w:val="22"/>
              </w:rPr>
              <w:t>1200</w:t>
            </w:r>
            <w:r w:rsidRPr="003B0619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02878">
              <w:rPr>
                <w:rFonts w:ascii="Cambria" w:hAnsi="Cambria"/>
                <w:sz w:val="22"/>
                <w:szCs w:val="22"/>
              </w:rPr>
              <w:t>lux</w:t>
            </w:r>
            <w:proofErr w:type="spellEnd"/>
            <w:r w:rsidRPr="00F02878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378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</w:p>
        </w:tc>
      </w:tr>
      <w:tr w:rsidR="003B0619" w:rsidRPr="00EF4380" w:rsidTr="00764802">
        <w:trPr>
          <w:trHeight w:val="453"/>
          <w:jc w:val="center"/>
        </w:trPr>
        <w:tc>
          <w:tcPr>
            <w:tcW w:w="603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25.</w:t>
            </w:r>
          </w:p>
        </w:tc>
        <w:tc>
          <w:tcPr>
            <w:tcW w:w="5129" w:type="dxa"/>
          </w:tcPr>
          <w:p w:rsidR="003B0619" w:rsidRDefault="003B0619" w:rsidP="00764802">
            <w:pPr>
              <w:snapToGrid w:val="0"/>
              <w:rPr>
                <w:rFonts w:ascii="Cambria" w:hAnsi="Cambria"/>
              </w:rPr>
            </w:pPr>
            <w:r w:rsidRPr="00F02878">
              <w:rPr>
                <w:rFonts w:ascii="Cambria" w:hAnsi="Cambria"/>
                <w:sz w:val="22"/>
                <w:szCs w:val="22"/>
              </w:rPr>
              <w:t>Oświetlenie komory umiejscowione poziomo z przodu komory roboczej, wyizolowane szybą okna frontowego z przestrzeni roboczej.</w:t>
            </w:r>
          </w:p>
          <w:p w:rsidR="003B0619" w:rsidRPr="00B958A1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78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</w:p>
        </w:tc>
      </w:tr>
      <w:tr w:rsidR="003B0619" w:rsidRPr="00EF4380" w:rsidTr="00764802">
        <w:trPr>
          <w:trHeight w:val="453"/>
          <w:jc w:val="center"/>
        </w:trPr>
        <w:tc>
          <w:tcPr>
            <w:tcW w:w="603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26.</w:t>
            </w:r>
          </w:p>
        </w:tc>
        <w:tc>
          <w:tcPr>
            <w:tcW w:w="5129" w:type="dxa"/>
          </w:tcPr>
          <w:p w:rsidR="003B0619" w:rsidRDefault="003B0619" w:rsidP="00764802">
            <w:pPr>
              <w:snapToGrid w:val="0"/>
              <w:rPr>
                <w:rFonts w:ascii="Cambria" w:hAnsi="Cambria"/>
              </w:rPr>
            </w:pPr>
            <w:r w:rsidRPr="00F02878">
              <w:rPr>
                <w:rFonts w:ascii="Cambria" w:hAnsi="Cambria"/>
                <w:sz w:val="22"/>
                <w:szCs w:val="22"/>
              </w:rPr>
              <w:t>Informacja o włączonych lampach UV, umiejscowionych w panelach bocznych w tylnej części komory roboczej, poprzez dodatkową sygnalizację (świecące diody) na panelu sterowniczym w celu podniesienia bezpieczeństwa używania wymienionych akcesoriów.</w:t>
            </w:r>
          </w:p>
          <w:p w:rsidR="003B0619" w:rsidRPr="00B958A1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78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</w:p>
        </w:tc>
      </w:tr>
      <w:tr w:rsidR="003B0619" w:rsidRPr="00EF4380" w:rsidTr="00764802">
        <w:trPr>
          <w:trHeight w:val="453"/>
          <w:jc w:val="center"/>
        </w:trPr>
        <w:tc>
          <w:tcPr>
            <w:tcW w:w="603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27.</w:t>
            </w:r>
          </w:p>
        </w:tc>
        <w:tc>
          <w:tcPr>
            <w:tcW w:w="5129" w:type="dxa"/>
            <w:vAlign w:val="center"/>
          </w:tcPr>
          <w:p w:rsidR="003B0619" w:rsidRPr="00B958A1" w:rsidRDefault="003B0619" w:rsidP="00764802">
            <w:pPr>
              <w:snapToGrid w:val="0"/>
              <w:rPr>
                <w:rFonts w:ascii="Cambria" w:hAnsi="Cambria"/>
              </w:rPr>
            </w:pPr>
            <w:r w:rsidRPr="00F02878">
              <w:rPr>
                <w:rFonts w:ascii="Cambria" w:hAnsi="Cambria"/>
                <w:sz w:val="22"/>
                <w:szCs w:val="22"/>
              </w:rPr>
              <w:t>Lampa UV dwu żarnikowa umiejscowiona w panelach bocznych w tylnej części komory roboczej, z programatorem czasu pracy i blokowaniem wszystkich pozostałych funkcji komory podczas jej pracy.</w:t>
            </w:r>
          </w:p>
          <w:p w:rsidR="003B0619" w:rsidRPr="00B958A1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78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</w:p>
        </w:tc>
      </w:tr>
      <w:tr w:rsidR="003B0619" w:rsidRPr="00EF4380" w:rsidTr="00764802">
        <w:trPr>
          <w:trHeight w:val="453"/>
          <w:jc w:val="center"/>
        </w:trPr>
        <w:tc>
          <w:tcPr>
            <w:tcW w:w="603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28.</w:t>
            </w:r>
          </w:p>
        </w:tc>
        <w:tc>
          <w:tcPr>
            <w:tcW w:w="5129" w:type="dxa"/>
            <w:vAlign w:val="center"/>
          </w:tcPr>
          <w:p w:rsidR="003B0619" w:rsidRPr="00B958A1" w:rsidRDefault="003B0619" w:rsidP="00764802">
            <w:pPr>
              <w:snapToGrid w:val="0"/>
              <w:rPr>
                <w:rFonts w:ascii="Cambria" w:hAnsi="Cambria"/>
              </w:rPr>
            </w:pPr>
            <w:r w:rsidRPr="00F02878">
              <w:rPr>
                <w:rFonts w:ascii="Cambria" w:hAnsi="Cambria"/>
                <w:sz w:val="22"/>
                <w:szCs w:val="22"/>
              </w:rPr>
              <w:t xml:space="preserve">Dedykowany stelaż (podstawa) z regulacją wysokości co przynajmniej </w:t>
            </w:r>
            <w:smartTag w:uri="urn:schemas-microsoft-com:office:smarttags" w:element="metricconverter">
              <w:smartTagPr>
                <w:attr w:name="ProductID" w:val="5 cm"/>
              </w:smartTagPr>
              <w:r w:rsidRPr="00F02878">
                <w:rPr>
                  <w:rFonts w:ascii="Cambria" w:hAnsi="Cambria"/>
                  <w:sz w:val="22"/>
                  <w:szCs w:val="22"/>
                </w:rPr>
                <w:t>5 cm</w:t>
              </w:r>
            </w:smartTag>
            <w:r w:rsidRPr="00F02878">
              <w:rPr>
                <w:rFonts w:ascii="Cambria" w:hAnsi="Cambria"/>
                <w:sz w:val="22"/>
                <w:szCs w:val="22"/>
              </w:rPr>
              <w:t xml:space="preserve">, stelaż ten musi być niepalny oraz odporny na korozję i uszkodzenia powłoki lakierniczej, musi być to potwierdzone dokumentem z badania odporności korozyjnej blach ze stali konstrukcyjnej czarnej, zabezpieczonych farbą proszkową epoksydową – wg normy EN ISO 9227:2012 lub równoważnej, gdzie wskaźniki RP i RA wyglądu wszystkich badanych próbek, zgodnie z normą  EN ISO 10289:2002 lub równoważnej mają wynosić nie mniej niż 10, zaś wskaźniki spękania, złuszczenia, zardzewienia i </w:t>
            </w:r>
            <w:proofErr w:type="spellStart"/>
            <w:r w:rsidRPr="00F02878">
              <w:rPr>
                <w:rFonts w:ascii="Cambria" w:hAnsi="Cambria"/>
                <w:sz w:val="22"/>
                <w:szCs w:val="22"/>
              </w:rPr>
              <w:t>spęcherzenia</w:t>
            </w:r>
            <w:proofErr w:type="spellEnd"/>
            <w:r w:rsidRPr="00F02878">
              <w:rPr>
                <w:rFonts w:ascii="Cambria" w:hAnsi="Cambria"/>
                <w:sz w:val="22"/>
                <w:szCs w:val="22"/>
              </w:rPr>
              <w:t xml:space="preserve">, według normy EN ISO 4628:2005 lub równoważnej, mają wynosić nie więcej niż 0 </w:t>
            </w:r>
          </w:p>
          <w:p w:rsidR="003B0619" w:rsidRPr="00B958A1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78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</w:p>
        </w:tc>
      </w:tr>
      <w:tr w:rsidR="003B0619" w:rsidRPr="00EF4380" w:rsidTr="00764802">
        <w:trPr>
          <w:trHeight w:val="453"/>
          <w:jc w:val="center"/>
        </w:trPr>
        <w:tc>
          <w:tcPr>
            <w:tcW w:w="603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29.</w:t>
            </w:r>
          </w:p>
        </w:tc>
        <w:tc>
          <w:tcPr>
            <w:tcW w:w="5129" w:type="dxa"/>
            <w:vAlign w:val="center"/>
          </w:tcPr>
          <w:p w:rsidR="003B0619" w:rsidRPr="00B958A1" w:rsidRDefault="003B0619" w:rsidP="00764802">
            <w:pPr>
              <w:snapToGrid w:val="0"/>
              <w:rPr>
                <w:rFonts w:ascii="Cambria" w:hAnsi="Cambria"/>
              </w:rPr>
            </w:pPr>
            <w:r w:rsidRPr="00F02878">
              <w:rPr>
                <w:rFonts w:ascii="Cambria" w:hAnsi="Cambria"/>
                <w:sz w:val="22"/>
                <w:szCs w:val="22"/>
              </w:rPr>
              <w:t>Min. 2 x 2  gniazda elektryczne umieszczone na ścianie tylnej komory.</w:t>
            </w:r>
          </w:p>
          <w:p w:rsidR="003B0619" w:rsidRPr="00B958A1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78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:rsidR="003B0619" w:rsidRPr="00F02878" w:rsidRDefault="003B0619" w:rsidP="00764802">
            <w:pPr>
              <w:snapToGrid w:val="0"/>
              <w:rPr>
                <w:rFonts w:ascii="Cambria" w:hAnsi="Cambria"/>
              </w:rPr>
            </w:pPr>
          </w:p>
        </w:tc>
      </w:tr>
      <w:tr w:rsidR="003B0619" w:rsidRPr="002A21E7" w:rsidTr="00764802">
        <w:trPr>
          <w:trHeight w:val="453"/>
          <w:jc w:val="center"/>
        </w:trPr>
        <w:tc>
          <w:tcPr>
            <w:tcW w:w="603" w:type="dxa"/>
          </w:tcPr>
          <w:p w:rsidR="003B0619" w:rsidRPr="00EF4380" w:rsidRDefault="003B0619" w:rsidP="007648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30.</w:t>
            </w:r>
          </w:p>
        </w:tc>
        <w:tc>
          <w:tcPr>
            <w:tcW w:w="5129" w:type="dxa"/>
            <w:vAlign w:val="center"/>
          </w:tcPr>
          <w:p w:rsidR="003B0619" w:rsidRPr="00B958A1" w:rsidRDefault="003B0619" w:rsidP="00764802">
            <w:pPr>
              <w:snapToGrid w:val="0"/>
              <w:rPr>
                <w:rFonts w:ascii="Cambria" w:hAnsi="Cambria"/>
              </w:rPr>
            </w:pPr>
            <w:r w:rsidRPr="00075D3C">
              <w:rPr>
                <w:rFonts w:ascii="Cambria" w:hAnsi="Cambria"/>
                <w:sz w:val="22"/>
                <w:szCs w:val="22"/>
              </w:rPr>
              <w:t xml:space="preserve">Zasilanie(V / </w:t>
            </w:r>
            <w:proofErr w:type="spellStart"/>
            <w:r w:rsidRPr="00075D3C">
              <w:rPr>
                <w:rFonts w:ascii="Cambria" w:hAnsi="Cambria"/>
                <w:sz w:val="22"/>
                <w:szCs w:val="22"/>
              </w:rPr>
              <w:t>Hz</w:t>
            </w:r>
            <w:proofErr w:type="spellEnd"/>
            <w:r w:rsidRPr="00075D3C">
              <w:rPr>
                <w:rFonts w:ascii="Cambria" w:hAnsi="Cambria"/>
                <w:sz w:val="22"/>
                <w:szCs w:val="22"/>
              </w:rPr>
              <w:t>) 230V/50Hz, zużycie energii w trybie pracy nie większe niż 220 W, a w trybie stand-by (gotowości do pracy) 70W.</w:t>
            </w:r>
          </w:p>
          <w:p w:rsidR="003B0619" w:rsidRPr="00B958A1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78" w:type="dxa"/>
          </w:tcPr>
          <w:p w:rsidR="003B0619" w:rsidRPr="00075D3C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:rsidR="003B0619" w:rsidRPr="00075D3C" w:rsidRDefault="003B0619" w:rsidP="00764802">
            <w:pPr>
              <w:snapToGrid w:val="0"/>
              <w:rPr>
                <w:rFonts w:ascii="Cambria" w:hAnsi="Cambria"/>
              </w:rPr>
            </w:pPr>
          </w:p>
        </w:tc>
      </w:tr>
      <w:tr w:rsidR="003B0619" w:rsidRPr="002A21E7" w:rsidTr="00764802">
        <w:trPr>
          <w:trHeight w:val="453"/>
          <w:jc w:val="center"/>
        </w:trPr>
        <w:tc>
          <w:tcPr>
            <w:tcW w:w="603" w:type="dxa"/>
          </w:tcPr>
          <w:p w:rsidR="003B0619" w:rsidRPr="00EF4380" w:rsidRDefault="003B0619" w:rsidP="007648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31.</w:t>
            </w:r>
          </w:p>
        </w:tc>
        <w:tc>
          <w:tcPr>
            <w:tcW w:w="5129" w:type="dxa"/>
            <w:vAlign w:val="center"/>
          </w:tcPr>
          <w:p w:rsidR="003B0619" w:rsidRPr="00B958A1" w:rsidRDefault="003B0619" w:rsidP="00764802">
            <w:pPr>
              <w:snapToGrid w:val="0"/>
              <w:jc w:val="both"/>
              <w:rPr>
                <w:rFonts w:ascii="Cambria" w:hAnsi="Cambria"/>
              </w:rPr>
            </w:pPr>
            <w:r w:rsidRPr="00075D3C">
              <w:rPr>
                <w:rFonts w:ascii="Cambria" w:hAnsi="Cambria"/>
                <w:sz w:val="22"/>
                <w:szCs w:val="22"/>
              </w:rPr>
              <w:t>Komora laminarna wyposażona w funkcję stand-by czyli tryb oczekiwania na pracę utrzymujący komorę laminarną w ciągłej gotowości do pracy przy jednoczesnym ograniczeniu zużycia energii. Funkcja uruchamiana automatycznie po całkowitym opuszczeniu szyby frontowej.</w:t>
            </w:r>
          </w:p>
          <w:p w:rsidR="003B0619" w:rsidRPr="00B958A1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78" w:type="dxa"/>
          </w:tcPr>
          <w:p w:rsidR="003B0619" w:rsidRPr="00075D3C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:rsidR="003B0619" w:rsidRPr="00075D3C" w:rsidRDefault="003B0619" w:rsidP="00764802">
            <w:pPr>
              <w:snapToGrid w:val="0"/>
              <w:rPr>
                <w:rFonts w:ascii="Cambria" w:hAnsi="Cambria"/>
              </w:rPr>
            </w:pPr>
          </w:p>
        </w:tc>
      </w:tr>
      <w:tr w:rsidR="003B0619" w:rsidRPr="002A21E7" w:rsidTr="00764802">
        <w:trPr>
          <w:trHeight w:val="453"/>
          <w:jc w:val="center"/>
        </w:trPr>
        <w:tc>
          <w:tcPr>
            <w:tcW w:w="603" w:type="dxa"/>
          </w:tcPr>
          <w:p w:rsidR="003B0619" w:rsidRPr="00EF4380" w:rsidRDefault="003B0619" w:rsidP="007648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32.</w:t>
            </w:r>
          </w:p>
        </w:tc>
        <w:tc>
          <w:tcPr>
            <w:tcW w:w="5129" w:type="dxa"/>
            <w:vAlign w:val="center"/>
          </w:tcPr>
          <w:p w:rsidR="003B0619" w:rsidRPr="00B958A1" w:rsidRDefault="003B0619" w:rsidP="00764802">
            <w:pPr>
              <w:snapToGrid w:val="0"/>
              <w:rPr>
                <w:rFonts w:ascii="Cambria" w:hAnsi="Cambria"/>
              </w:rPr>
            </w:pPr>
            <w:r w:rsidRPr="00075D3C">
              <w:rPr>
                <w:rFonts w:ascii="Cambria" w:hAnsi="Cambria"/>
                <w:sz w:val="22"/>
                <w:szCs w:val="22"/>
              </w:rPr>
              <w:t>Automatyczna kompensacja prędkości przepływu w miarę wzrostu zapchania filtrów.</w:t>
            </w:r>
          </w:p>
          <w:p w:rsidR="003B0619" w:rsidRPr="00B958A1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78" w:type="dxa"/>
          </w:tcPr>
          <w:p w:rsidR="003B0619" w:rsidRPr="00075D3C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:rsidR="003B0619" w:rsidRPr="00075D3C" w:rsidRDefault="003B0619" w:rsidP="00764802">
            <w:pPr>
              <w:snapToGrid w:val="0"/>
              <w:rPr>
                <w:rFonts w:ascii="Cambria" w:hAnsi="Cambria"/>
              </w:rPr>
            </w:pPr>
          </w:p>
        </w:tc>
      </w:tr>
      <w:tr w:rsidR="003B0619" w:rsidRPr="002A21E7" w:rsidTr="00764802">
        <w:trPr>
          <w:trHeight w:val="453"/>
          <w:jc w:val="center"/>
        </w:trPr>
        <w:tc>
          <w:tcPr>
            <w:tcW w:w="603" w:type="dxa"/>
          </w:tcPr>
          <w:p w:rsidR="003B0619" w:rsidRPr="00EF4380" w:rsidRDefault="003B0619" w:rsidP="007648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33.</w:t>
            </w:r>
          </w:p>
        </w:tc>
        <w:tc>
          <w:tcPr>
            <w:tcW w:w="5129" w:type="dxa"/>
            <w:vAlign w:val="center"/>
          </w:tcPr>
          <w:p w:rsidR="003B0619" w:rsidRPr="00B958A1" w:rsidRDefault="003B0619" w:rsidP="00764802">
            <w:pPr>
              <w:snapToGrid w:val="0"/>
              <w:rPr>
                <w:rFonts w:ascii="Cambria" w:hAnsi="Cambria"/>
              </w:rPr>
            </w:pPr>
            <w:r w:rsidRPr="00075D3C">
              <w:rPr>
                <w:rFonts w:ascii="Cambria" w:hAnsi="Cambria"/>
                <w:sz w:val="22"/>
                <w:szCs w:val="22"/>
              </w:rPr>
              <w:t xml:space="preserve">Poziom głośności nie większy niż </w:t>
            </w:r>
            <w:r w:rsidRPr="003B0619">
              <w:rPr>
                <w:rFonts w:ascii="Cambria" w:hAnsi="Cambria"/>
                <w:b/>
                <w:bCs/>
                <w:sz w:val="22"/>
                <w:szCs w:val="22"/>
              </w:rPr>
              <w:t>5</w:t>
            </w:r>
            <w:r w:rsidRPr="003B0619"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  <w:r w:rsidRPr="00075D3C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075D3C">
              <w:rPr>
                <w:rFonts w:ascii="Cambria" w:hAnsi="Cambria"/>
                <w:sz w:val="22"/>
                <w:szCs w:val="22"/>
              </w:rPr>
              <w:t>dB</w:t>
            </w:r>
            <w:proofErr w:type="spellEnd"/>
            <w:r w:rsidRPr="00075D3C">
              <w:rPr>
                <w:rFonts w:ascii="Cambria" w:hAnsi="Cambria"/>
                <w:sz w:val="22"/>
                <w:szCs w:val="22"/>
              </w:rPr>
              <w:t>.</w:t>
            </w:r>
          </w:p>
          <w:p w:rsidR="003B0619" w:rsidRPr="00B958A1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78" w:type="dxa"/>
          </w:tcPr>
          <w:p w:rsidR="003B0619" w:rsidRPr="00075D3C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:rsidR="003B0619" w:rsidRPr="00075D3C" w:rsidRDefault="003B0619" w:rsidP="00764802">
            <w:pPr>
              <w:snapToGrid w:val="0"/>
              <w:rPr>
                <w:rFonts w:ascii="Cambria" w:hAnsi="Cambria"/>
              </w:rPr>
            </w:pPr>
          </w:p>
        </w:tc>
      </w:tr>
      <w:tr w:rsidR="003B0619" w:rsidRPr="002A21E7" w:rsidTr="00764802">
        <w:trPr>
          <w:trHeight w:val="453"/>
          <w:jc w:val="center"/>
        </w:trPr>
        <w:tc>
          <w:tcPr>
            <w:tcW w:w="603" w:type="dxa"/>
          </w:tcPr>
          <w:p w:rsidR="003B0619" w:rsidRPr="00CA383F" w:rsidRDefault="003B0619" w:rsidP="00764802">
            <w:pPr>
              <w:rPr>
                <w:rFonts w:ascii="Cambria" w:hAnsi="Cambria"/>
              </w:rPr>
            </w:pPr>
            <w:r w:rsidRPr="00CA383F">
              <w:rPr>
                <w:rFonts w:ascii="Cambria" w:hAnsi="Cambria"/>
                <w:sz w:val="22"/>
                <w:szCs w:val="22"/>
              </w:rPr>
              <w:t>3</w:t>
            </w:r>
            <w:r>
              <w:rPr>
                <w:rFonts w:ascii="Cambria" w:hAnsi="Cambria"/>
                <w:sz w:val="22"/>
                <w:szCs w:val="22"/>
              </w:rPr>
              <w:t>4</w:t>
            </w:r>
            <w:r w:rsidRPr="00CA383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5129" w:type="dxa"/>
            <w:vAlign w:val="center"/>
          </w:tcPr>
          <w:p w:rsidR="003B0619" w:rsidRPr="00CA383F" w:rsidRDefault="003B0619" w:rsidP="00764802">
            <w:pPr>
              <w:rPr>
                <w:rFonts w:ascii="Cambria" w:hAnsi="Cambria"/>
              </w:rPr>
            </w:pPr>
            <w:r w:rsidRPr="00CA383F">
              <w:rPr>
                <w:rFonts w:ascii="Cambria" w:hAnsi="Cambria"/>
                <w:sz w:val="22"/>
                <w:szCs w:val="22"/>
              </w:rPr>
              <w:t xml:space="preserve">Gwarantowany czas pracy filtrów HEPA nie mniej niż </w:t>
            </w:r>
            <w:r>
              <w:rPr>
                <w:rFonts w:ascii="Cambria" w:hAnsi="Cambria"/>
                <w:sz w:val="22"/>
                <w:szCs w:val="22"/>
              </w:rPr>
              <w:t>11 500</w:t>
            </w:r>
            <w:r w:rsidRPr="00CA383F">
              <w:rPr>
                <w:rFonts w:ascii="Cambria" w:hAnsi="Cambria"/>
                <w:sz w:val="22"/>
                <w:szCs w:val="22"/>
              </w:rPr>
              <w:t xml:space="preserve"> godzin pracy.</w:t>
            </w:r>
          </w:p>
          <w:p w:rsidR="003B0619" w:rsidRPr="00CA383F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78" w:type="dxa"/>
          </w:tcPr>
          <w:p w:rsidR="003B0619" w:rsidRPr="00CA383F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:rsidR="003B0619" w:rsidRPr="00CA383F" w:rsidRDefault="003B0619" w:rsidP="00764802">
            <w:pPr>
              <w:snapToGrid w:val="0"/>
              <w:rPr>
                <w:rFonts w:ascii="Cambria" w:hAnsi="Cambria"/>
              </w:rPr>
            </w:pPr>
          </w:p>
        </w:tc>
      </w:tr>
      <w:tr w:rsidR="003B0619" w:rsidRPr="002A21E7" w:rsidTr="003B0619">
        <w:trPr>
          <w:trHeight w:val="392"/>
          <w:jc w:val="center"/>
        </w:trPr>
        <w:tc>
          <w:tcPr>
            <w:tcW w:w="9286" w:type="dxa"/>
            <w:gridSpan w:val="4"/>
          </w:tcPr>
          <w:p w:rsidR="003B0619" w:rsidRPr="00C757D2" w:rsidRDefault="003B0619" w:rsidP="003B0619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WYMAGANIA DODATKOWE</w:t>
            </w:r>
          </w:p>
        </w:tc>
      </w:tr>
      <w:tr w:rsidR="003B0619" w:rsidRPr="00CA383F" w:rsidTr="00764802">
        <w:trPr>
          <w:trHeight w:val="453"/>
          <w:jc w:val="center"/>
        </w:trPr>
        <w:tc>
          <w:tcPr>
            <w:tcW w:w="603" w:type="dxa"/>
          </w:tcPr>
          <w:p w:rsidR="003B0619" w:rsidRPr="00CA383F" w:rsidRDefault="003B0619" w:rsidP="00764802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35.</w:t>
            </w:r>
          </w:p>
        </w:tc>
        <w:tc>
          <w:tcPr>
            <w:tcW w:w="5129" w:type="dxa"/>
            <w:vAlign w:val="center"/>
          </w:tcPr>
          <w:p w:rsidR="003B0619" w:rsidRPr="00C757D2" w:rsidRDefault="003B0619" w:rsidP="00764802">
            <w:pPr>
              <w:rPr>
                <w:rFonts w:ascii="Cambria" w:hAnsi="Cambria"/>
              </w:rPr>
            </w:pPr>
            <w:r w:rsidRPr="00C757D2">
              <w:rPr>
                <w:rFonts w:ascii="Cambria" w:hAnsi="Cambria"/>
                <w:sz w:val="22"/>
                <w:szCs w:val="22"/>
              </w:rPr>
              <w:t xml:space="preserve">Wykonawca zapewni gwarancję </w:t>
            </w:r>
            <w:r>
              <w:rPr>
                <w:rFonts w:ascii="Cambria" w:hAnsi="Cambria"/>
                <w:sz w:val="22"/>
                <w:szCs w:val="22"/>
              </w:rPr>
              <w:t xml:space="preserve">jakości </w:t>
            </w:r>
            <w:r w:rsidRPr="00C757D2">
              <w:rPr>
                <w:rFonts w:ascii="Cambria" w:hAnsi="Cambria"/>
                <w:sz w:val="22"/>
                <w:szCs w:val="22"/>
              </w:rPr>
              <w:t xml:space="preserve">oraz rękojmię za wady przez okres minimum </w:t>
            </w:r>
            <w:r>
              <w:rPr>
                <w:rFonts w:ascii="Cambria" w:hAnsi="Cambria"/>
                <w:sz w:val="22"/>
                <w:szCs w:val="22"/>
              </w:rPr>
              <w:t>24 miesięcy</w:t>
            </w:r>
            <w:r w:rsidRPr="00C757D2">
              <w:rPr>
                <w:rFonts w:ascii="Cambria" w:hAnsi="Cambria"/>
                <w:sz w:val="22"/>
                <w:szCs w:val="22"/>
              </w:rPr>
              <w:t>.</w:t>
            </w:r>
          </w:p>
          <w:p w:rsidR="003B0619" w:rsidRPr="00CA383F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78" w:type="dxa"/>
          </w:tcPr>
          <w:p w:rsidR="003B0619" w:rsidRPr="00CA383F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:rsidR="003B0619" w:rsidRPr="00CA383F" w:rsidRDefault="003B0619" w:rsidP="00764802">
            <w:pPr>
              <w:snapToGrid w:val="0"/>
              <w:rPr>
                <w:rFonts w:ascii="Cambria" w:hAnsi="Cambria"/>
              </w:rPr>
            </w:pPr>
          </w:p>
        </w:tc>
      </w:tr>
      <w:tr w:rsidR="003B0619" w:rsidRPr="00CA383F" w:rsidTr="00764802">
        <w:trPr>
          <w:trHeight w:val="45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9" w:rsidRPr="00C757D2" w:rsidRDefault="003B0619" w:rsidP="00764802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36</w:t>
            </w:r>
            <w:r w:rsidRPr="00CA383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9" w:rsidRPr="00251D51" w:rsidRDefault="003B0619" w:rsidP="00764802">
            <w:pPr>
              <w:rPr>
                <w:rFonts w:ascii="Cambria" w:hAnsi="Cambria"/>
              </w:rPr>
            </w:pPr>
            <w:r w:rsidRPr="00251D51">
              <w:rPr>
                <w:rFonts w:ascii="Cambria" w:hAnsi="Cambria"/>
                <w:sz w:val="22"/>
                <w:szCs w:val="22"/>
              </w:rPr>
              <w:t>Wykonawca dokona instalacji oraz uruchomienia kompletnego sprzętu w  pomieszczeniu wskazanym przez Zamawiającego</w:t>
            </w:r>
            <w:r>
              <w:rPr>
                <w:rFonts w:ascii="Cambria" w:hAnsi="Cambria"/>
                <w:sz w:val="22"/>
                <w:szCs w:val="22"/>
              </w:rPr>
              <w:t>.</w:t>
            </w:r>
          </w:p>
          <w:p w:rsidR="003B0619" w:rsidRPr="00C757D2" w:rsidRDefault="003B0619" w:rsidP="00764802">
            <w:pPr>
              <w:rPr>
                <w:rFonts w:ascii="Cambria" w:hAnsi="Cambria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9" w:rsidRPr="00CA383F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9" w:rsidRPr="00CA383F" w:rsidRDefault="003B0619" w:rsidP="00764802">
            <w:pPr>
              <w:snapToGrid w:val="0"/>
              <w:rPr>
                <w:rFonts w:ascii="Cambria" w:hAnsi="Cambria"/>
              </w:rPr>
            </w:pPr>
          </w:p>
        </w:tc>
      </w:tr>
      <w:tr w:rsidR="003B0619" w:rsidRPr="00CA383F" w:rsidTr="00764802">
        <w:trPr>
          <w:trHeight w:val="45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9" w:rsidRPr="00C757D2" w:rsidRDefault="003B0619" w:rsidP="00764802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37</w:t>
            </w:r>
            <w:r w:rsidRPr="00CA383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9" w:rsidRPr="00251D51" w:rsidRDefault="003B0619" w:rsidP="00764802">
            <w:pPr>
              <w:rPr>
                <w:rFonts w:ascii="Cambria" w:hAnsi="Cambria"/>
              </w:rPr>
            </w:pPr>
            <w:r w:rsidRPr="00251D51">
              <w:rPr>
                <w:rFonts w:ascii="Cambria" w:hAnsi="Cambria"/>
                <w:sz w:val="22"/>
                <w:szCs w:val="22"/>
              </w:rPr>
              <w:t>Wykonawca zapewni szkolenie podstawowe po instalacji urządzenia obejmujące.:</w:t>
            </w:r>
          </w:p>
          <w:p w:rsidR="003B0619" w:rsidRPr="00251D51" w:rsidRDefault="003B0619" w:rsidP="003B0619">
            <w:pPr>
              <w:numPr>
                <w:ilvl w:val="0"/>
                <w:numId w:val="2"/>
              </w:num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obsługę techniczną urządzenia.</w:t>
            </w:r>
          </w:p>
          <w:p w:rsidR="003B0619" w:rsidRPr="00C757D2" w:rsidRDefault="003B0619" w:rsidP="00764802">
            <w:pPr>
              <w:rPr>
                <w:rFonts w:ascii="Cambria" w:hAnsi="Cambria"/>
              </w:rPr>
            </w:pPr>
            <w:r w:rsidRPr="00251D51">
              <w:rPr>
                <w:rFonts w:ascii="Cambria" w:hAnsi="Cambria"/>
                <w:sz w:val="22"/>
                <w:szCs w:val="22"/>
              </w:rPr>
              <w:t xml:space="preserve">Zamawiający nie będzie zobowiązany do przechowywania jakichkolwiek opakowań transportowych systemu, opakowania transportowe zostaną zabrane przez Wykonawcę po instalacji systemu i będą one przez niego przechowywane o </w:t>
            </w:r>
            <w:r>
              <w:rPr>
                <w:rFonts w:ascii="Cambria" w:hAnsi="Cambria"/>
                <w:sz w:val="22"/>
                <w:szCs w:val="22"/>
              </w:rPr>
              <w:t>ile zaistnieje taka konieczność.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9" w:rsidRPr="00CA383F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9" w:rsidRPr="00CA383F" w:rsidRDefault="003B0619" w:rsidP="00764802">
            <w:pPr>
              <w:snapToGrid w:val="0"/>
              <w:rPr>
                <w:rFonts w:ascii="Cambria" w:hAnsi="Cambria"/>
              </w:rPr>
            </w:pPr>
          </w:p>
        </w:tc>
      </w:tr>
      <w:tr w:rsidR="003B0619" w:rsidRPr="00CA383F" w:rsidTr="00764802">
        <w:trPr>
          <w:trHeight w:val="45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9" w:rsidRPr="00C757D2" w:rsidRDefault="003B0619" w:rsidP="00764802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38</w:t>
            </w:r>
            <w:r w:rsidRPr="00CA383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9" w:rsidRPr="00C757D2" w:rsidRDefault="003B0619" w:rsidP="00764802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Adres dostawy: Międzynarodowy Instytut Biologii Molekularnej i Komórkowej w Warszawie, ul. Ks.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Trojdena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4, 02-109 Warszawa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9" w:rsidRPr="00CA383F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9" w:rsidRPr="00CA383F" w:rsidRDefault="003B0619" w:rsidP="00764802">
            <w:pPr>
              <w:snapToGrid w:val="0"/>
              <w:rPr>
                <w:rFonts w:ascii="Cambria" w:hAnsi="Cambria"/>
              </w:rPr>
            </w:pPr>
          </w:p>
        </w:tc>
      </w:tr>
      <w:tr w:rsidR="003B0619" w:rsidRPr="00CA383F" w:rsidTr="00764802">
        <w:trPr>
          <w:trHeight w:val="45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9" w:rsidRPr="00C757D2" w:rsidRDefault="003B0619" w:rsidP="00764802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39</w:t>
            </w:r>
            <w:r w:rsidRPr="00CA383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9" w:rsidRPr="00C757D2" w:rsidRDefault="003B0619" w:rsidP="00764802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Termin realizacji – do 8 tygodni.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9" w:rsidRPr="00CA383F" w:rsidRDefault="003B0619" w:rsidP="00764802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9" w:rsidRPr="00CA383F" w:rsidRDefault="003B0619" w:rsidP="00764802">
            <w:pPr>
              <w:snapToGrid w:val="0"/>
              <w:rPr>
                <w:rFonts w:ascii="Cambria" w:hAnsi="Cambria"/>
              </w:rPr>
            </w:pPr>
          </w:p>
        </w:tc>
      </w:tr>
    </w:tbl>
    <w:p w:rsidR="003B0619" w:rsidRDefault="003B0619" w:rsidP="003B0619">
      <w:pPr>
        <w:pStyle w:val="LO-Normal"/>
        <w:widowControl w:val="0"/>
        <w:tabs>
          <w:tab w:val="left" w:pos="360"/>
        </w:tabs>
        <w:suppressAutoHyphens/>
        <w:overflowPunct w:val="0"/>
        <w:spacing w:before="200" w:after="120"/>
        <w:jc w:val="both"/>
        <w:rPr>
          <w:lang w:val="pl-PL"/>
        </w:rPr>
      </w:pPr>
    </w:p>
    <w:p w:rsidR="003B0619" w:rsidRDefault="003B0619" w:rsidP="003B0619">
      <w:pPr>
        <w:pStyle w:val="LO-Normal"/>
        <w:spacing w:after="0" w:line="240" w:lineRule="auto"/>
        <w:rPr>
          <w:rFonts w:ascii="Cambria" w:hAnsi="Cambria"/>
          <w:b/>
          <w:sz w:val="22"/>
          <w:szCs w:val="22"/>
          <w:lang w:val="pl-PL"/>
        </w:rPr>
      </w:pPr>
    </w:p>
    <w:p w:rsidR="00653BF7" w:rsidRPr="003B0619" w:rsidRDefault="003B0619" w:rsidP="003B0619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______________, dnia ____________2020 r. </w:t>
      </w:r>
    </w:p>
    <w:sectPr w:rsidR="00653BF7" w:rsidRPr="003B0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EB7" w:rsidRDefault="00AC2EB7" w:rsidP="003B0619">
      <w:r>
        <w:separator/>
      </w:r>
    </w:p>
  </w:endnote>
  <w:endnote w:type="continuationSeparator" w:id="0">
    <w:p w:rsidR="00AC2EB7" w:rsidRDefault="00AC2EB7" w:rsidP="003B0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EB7" w:rsidRDefault="00AC2EB7" w:rsidP="003B0619">
      <w:r>
        <w:separator/>
      </w:r>
    </w:p>
  </w:footnote>
  <w:footnote w:type="continuationSeparator" w:id="0">
    <w:p w:rsidR="00AC2EB7" w:rsidRDefault="00AC2EB7" w:rsidP="003B0619">
      <w:r>
        <w:continuationSeparator/>
      </w:r>
    </w:p>
  </w:footnote>
  <w:footnote w:id="1">
    <w:p w:rsidR="003B0619" w:rsidRDefault="003B0619" w:rsidP="003B0619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Wpisuje Wykonawca, w przypadku wpisania „nie” Zamawiający uzna, że oferta nie spełnia wymagań i odrzuci ją jako niezgodną z SIWZ.</w:t>
      </w:r>
    </w:p>
  </w:footnote>
  <w:footnote w:id="2">
    <w:p w:rsidR="003B0619" w:rsidRDefault="003B0619" w:rsidP="003B0619">
      <w:pPr>
        <w:pStyle w:val="Tekstprzypisudolnego"/>
      </w:pPr>
      <w:r>
        <w:rPr>
          <w:rStyle w:val="Odwoanieprzypisudolnego"/>
        </w:rPr>
        <w:footnoteRef/>
      </w:r>
      <w:r>
        <w:t xml:space="preserve"> Wypełnić w przypadku możliwości podania konkretnej wartości.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B64A97"/>
    <w:multiLevelType w:val="hybridMultilevel"/>
    <w:tmpl w:val="EFFC3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C31CF"/>
    <w:multiLevelType w:val="multilevel"/>
    <w:tmpl w:val="39700602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619"/>
    <w:rsid w:val="003B0619"/>
    <w:rsid w:val="00653BF7"/>
    <w:rsid w:val="00AC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6ED21E"/>
  <w15:chartTrackingRefBased/>
  <w15:docId w15:val="{F31D1C37-90C5-4354-87E5-6BD1B649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0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B0619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3B0619"/>
    <w:rPr>
      <w:rFonts w:ascii="Arial" w:eastAsia="Calibri" w:hAnsi="Arial" w:cs="Times New Roman"/>
      <w:b/>
      <w:bCs/>
      <w:i/>
      <w:iCs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B0619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61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3B0619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3B0619"/>
    <w:pPr>
      <w:ind w:left="720"/>
      <w:contextualSpacing/>
    </w:pPr>
    <w:rPr>
      <w:rFonts w:eastAsia="Calibri"/>
      <w:szCs w:val="20"/>
    </w:rPr>
  </w:style>
  <w:style w:type="character" w:customStyle="1" w:styleId="AkapitzlistZnak">
    <w:name w:val="Akapit z listą Znak"/>
    <w:link w:val="Akapitzlist"/>
    <w:uiPriority w:val="34"/>
    <w:locked/>
    <w:rsid w:val="003B0619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LO-Normal">
    <w:name w:val="LO-Normal"/>
    <w:basedOn w:val="Normalny"/>
    <w:uiPriority w:val="99"/>
    <w:rsid w:val="003B0619"/>
    <w:pPr>
      <w:tabs>
        <w:tab w:val="left" w:pos="709"/>
      </w:tabs>
      <w:spacing w:after="283" w:line="100" w:lineRule="atLeast"/>
    </w:pPr>
    <w:rPr>
      <w:rFonts w:ascii="Arial" w:eastAsia="Calibri" w:hAnsi="Arial"/>
      <w:noProof/>
      <w:color w:val="000000"/>
      <w:sz w:val="17"/>
      <w:szCs w:val="20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06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61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982</Words>
  <Characters>5895</Characters>
  <Application>Microsoft Office Word</Application>
  <DocSecurity>0</DocSecurity>
  <Lines>49</Lines>
  <Paragraphs>13</Paragraphs>
  <ScaleCrop>false</ScaleCrop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Wielgus</dc:creator>
  <cp:keywords/>
  <dc:description/>
  <cp:lastModifiedBy>Jakub Wielgus</cp:lastModifiedBy>
  <cp:revision>1</cp:revision>
  <dcterms:created xsi:type="dcterms:W3CDTF">2020-10-25T19:04:00Z</dcterms:created>
  <dcterms:modified xsi:type="dcterms:W3CDTF">2020-10-25T19:10:00Z</dcterms:modified>
</cp:coreProperties>
</file>